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032F" w14:textId="6CED09B9" w:rsidR="00C70E13" w:rsidRPr="001C591E" w:rsidRDefault="00C70E13" w:rsidP="00C70E13">
      <w:pPr>
        <w:pStyle w:val="Heading1"/>
        <w:spacing w:line="276" w:lineRule="auto"/>
        <w:rPr>
          <w:b w:val="0"/>
          <w:bCs/>
        </w:rPr>
      </w:pPr>
      <w:r w:rsidRPr="001C591E">
        <w:rPr>
          <w:b w:val="0"/>
          <w:bCs/>
        </w:rPr>
        <w:t xml:space="preserve">RAAMLEPINGU PROJEKT (riigihanke osa </w:t>
      </w:r>
      <w:r w:rsidR="009755AE" w:rsidRPr="001C591E">
        <w:rPr>
          <w:b w:val="0"/>
          <w:bCs/>
        </w:rPr>
        <w:t>I</w:t>
      </w:r>
      <w:r w:rsidRPr="001C591E">
        <w:rPr>
          <w:b w:val="0"/>
          <w:bCs/>
        </w:rPr>
        <w:t>)</w:t>
      </w:r>
    </w:p>
    <w:p w14:paraId="08C62401" w14:textId="77777777" w:rsidR="00C70E13" w:rsidRPr="001C591E" w:rsidRDefault="00C70E13" w:rsidP="00C70E13">
      <w:pPr>
        <w:pStyle w:val="Heading1"/>
        <w:spacing w:line="276" w:lineRule="auto"/>
        <w:rPr>
          <w:b w:val="0"/>
          <w:bCs/>
        </w:rPr>
      </w:pPr>
      <w:r w:rsidRPr="001C591E">
        <w:rPr>
          <w:bCs/>
        </w:rPr>
        <w:t>RAAMLEPING</w:t>
      </w:r>
    </w:p>
    <w:p w14:paraId="345FECA4" w14:textId="77777777" w:rsidR="00C70E13" w:rsidRPr="001C591E" w:rsidRDefault="00C70E13" w:rsidP="00C70E13">
      <w:pPr>
        <w:tabs>
          <w:tab w:val="left" w:pos="-720"/>
        </w:tabs>
        <w:suppressAutoHyphens/>
        <w:spacing w:line="276" w:lineRule="auto"/>
        <w:ind w:left="680"/>
        <w:outlineLvl w:val="2"/>
        <w:rPr>
          <w:b/>
          <w:szCs w:val="24"/>
        </w:rPr>
      </w:pPr>
    </w:p>
    <w:p w14:paraId="5F0624D8" w14:textId="77777777" w:rsidR="00C70E13" w:rsidRPr="001C591E" w:rsidRDefault="00C70E13" w:rsidP="00C70E13">
      <w:pPr>
        <w:tabs>
          <w:tab w:val="left" w:pos="-720"/>
        </w:tabs>
        <w:suppressAutoHyphens/>
        <w:spacing w:line="276" w:lineRule="auto"/>
        <w:ind w:left="-28" w:firstLine="0"/>
        <w:outlineLvl w:val="2"/>
        <w:rPr>
          <w:bCs/>
          <w:szCs w:val="24"/>
        </w:rPr>
      </w:pPr>
      <w:r w:rsidRPr="001C591E">
        <w:rPr>
          <w:b/>
          <w:szCs w:val="24"/>
        </w:rPr>
        <w:t>Sihtasutus Valgamaa Arenguagentuur</w:t>
      </w:r>
      <w:r w:rsidRPr="001C591E">
        <w:rPr>
          <w:bCs/>
          <w:szCs w:val="24"/>
        </w:rPr>
        <w:t xml:space="preserve"> (edaspidi Tellija), registrikood 90001227, asukoht</w:t>
      </w:r>
      <w:r w:rsidRPr="001C591E">
        <w:rPr>
          <w:bCs/>
          <w:szCs w:val="24"/>
        </w:rPr>
        <w:tab/>
        <w:t>Kesk tn 11, Valga linn, 68203 Valga vald, Valga maakond, mida esindab põhikirja alusel Anneli Kattai</w:t>
      </w:r>
    </w:p>
    <w:p w14:paraId="09C0676F" w14:textId="77777777" w:rsidR="00C70E13" w:rsidRPr="001C591E" w:rsidRDefault="00C70E13" w:rsidP="00C70E13">
      <w:pPr>
        <w:tabs>
          <w:tab w:val="left" w:pos="-720"/>
        </w:tabs>
        <w:suppressAutoHyphens/>
        <w:spacing w:line="276" w:lineRule="auto"/>
        <w:ind w:left="-28" w:firstLine="0"/>
        <w:outlineLvl w:val="2"/>
        <w:rPr>
          <w:bCs/>
          <w:szCs w:val="24"/>
        </w:rPr>
      </w:pPr>
      <w:r w:rsidRPr="001C591E">
        <w:rPr>
          <w:bCs/>
          <w:szCs w:val="24"/>
        </w:rPr>
        <w:t xml:space="preserve"> ja </w:t>
      </w:r>
    </w:p>
    <w:p w14:paraId="354CD58E" w14:textId="77777777" w:rsidR="00C70E13" w:rsidRPr="001C591E" w:rsidRDefault="00C70E13" w:rsidP="00C70E13">
      <w:pPr>
        <w:tabs>
          <w:tab w:val="left" w:pos="-720"/>
        </w:tabs>
        <w:suppressAutoHyphens/>
        <w:spacing w:line="276" w:lineRule="auto"/>
        <w:ind w:left="-28" w:firstLine="0"/>
        <w:outlineLvl w:val="2"/>
        <w:rPr>
          <w:bCs/>
          <w:szCs w:val="24"/>
        </w:rPr>
      </w:pPr>
      <w:r w:rsidRPr="001C591E">
        <w:rPr>
          <w:bCs/>
          <w:szCs w:val="24"/>
        </w:rPr>
        <w:t xml:space="preserve">....................................................................... (edaspidi Töövõtja), registrikood </w:t>
      </w:r>
      <w:r w:rsidRPr="001C591E">
        <w:rPr>
          <w:bCs/>
          <w:szCs w:val="24"/>
        </w:rPr>
        <w:tab/>
        <w:t>..............................., asukoht ......................................................................................................., mida esindab ..................................... alusel ..............................................................................., edaspidi ka pool või pooled, sõlmisid raamlepingu (edaspidi leping) alljärgnevas:</w:t>
      </w:r>
    </w:p>
    <w:p w14:paraId="237BDEB5" w14:textId="77777777" w:rsidR="00966FA3" w:rsidRPr="001C591E" w:rsidRDefault="00966FA3" w:rsidP="009E7977">
      <w:pPr>
        <w:tabs>
          <w:tab w:val="left" w:pos="-720"/>
        </w:tabs>
        <w:suppressAutoHyphens/>
        <w:spacing w:line="276" w:lineRule="auto"/>
        <w:ind w:left="-28" w:firstLine="0"/>
        <w:outlineLvl w:val="2"/>
        <w:rPr>
          <w:szCs w:val="24"/>
        </w:rPr>
      </w:pPr>
    </w:p>
    <w:p w14:paraId="621B7F26" w14:textId="1A77574C" w:rsidR="00966FA3" w:rsidRPr="001C591E" w:rsidRDefault="00966FA3" w:rsidP="009E7977">
      <w:pPr>
        <w:pStyle w:val="ListParagraph"/>
        <w:numPr>
          <w:ilvl w:val="0"/>
          <w:numId w:val="1"/>
        </w:numPr>
        <w:tabs>
          <w:tab w:val="left" w:pos="-720"/>
        </w:tabs>
        <w:suppressAutoHyphens/>
        <w:spacing w:after="0"/>
        <w:jc w:val="both"/>
        <w:outlineLvl w:val="2"/>
        <w:rPr>
          <w:rFonts w:ascii="Times New Roman" w:hAnsi="Times New Roman"/>
          <w:b/>
          <w:bCs/>
          <w:color w:val="FF0000"/>
          <w:sz w:val="24"/>
          <w:szCs w:val="24"/>
        </w:rPr>
      </w:pPr>
      <w:r w:rsidRPr="001C591E">
        <w:rPr>
          <w:rFonts w:ascii="Times New Roman" w:hAnsi="Times New Roman"/>
          <w:b/>
          <w:bCs/>
          <w:sz w:val="24"/>
          <w:szCs w:val="24"/>
        </w:rPr>
        <w:t xml:space="preserve">Üldsätted </w:t>
      </w:r>
    </w:p>
    <w:p w14:paraId="3D0763AA" w14:textId="61460720" w:rsidR="000F6132" w:rsidRPr="001C591E" w:rsidRDefault="003A07E1"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Raaml</w:t>
      </w:r>
      <w:r w:rsidR="00966FA3" w:rsidRPr="001C591E">
        <w:rPr>
          <w:rFonts w:ascii="Times New Roman" w:hAnsi="Times New Roman"/>
          <w:sz w:val="24"/>
          <w:szCs w:val="24"/>
        </w:rPr>
        <w:t>eping on sõlmitud riigihanke „</w:t>
      </w:r>
      <w:r w:rsidR="00B53F1B" w:rsidRPr="001C591E">
        <w:rPr>
          <w:rFonts w:ascii="Times New Roman" w:hAnsi="Times New Roman"/>
          <w:sz w:val="24"/>
          <w:szCs w:val="24"/>
        </w:rPr>
        <w:t>Toitlustusteenus</w:t>
      </w:r>
      <w:r w:rsidR="00C661C0" w:rsidRPr="001C591E">
        <w:rPr>
          <w:rFonts w:ascii="Times New Roman" w:hAnsi="Times New Roman"/>
          <w:sz w:val="24"/>
          <w:szCs w:val="24"/>
        </w:rPr>
        <w:t>t</w:t>
      </w:r>
      <w:r w:rsidR="00B53F1B" w:rsidRPr="001C591E">
        <w:rPr>
          <w:rFonts w:ascii="Times New Roman" w:hAnsi="Times New Roman"/>
          <w:sz w:val="24"/>
          <w:szCs w:val="24"/>
        </w:rPr>
        <w:t>e osutamine SA Valgamaa Arenguagentuurile</w:t>
      </w:r>
      <w:r w:rsidR="00AE2246" w:rsidRPr="001C591E">
        <w:rPr>
          <w:rFonts w:ascii="Times New Roman" w:hAnsi="Times New Roman"/>
          <w:sz w:val="24"/>
          <w:szCs w:val="24"/>
        </w:rPr>
        <w:t xml:space="preserve">“ </w:t>
      </w:r>
      <w:r w:rsidR="000F6132" w:rsidRPr="001C591E">
        <w:rPr>
          <w:rFonts w:ascii="Times New Roman" w:hAnsi="Times New Roman"/>
          <w:sz w:val="24"/>
          <w:szCs w:val="24"/>
        </w:rPr>
        <w:t>v</w:t>
      </w:r>
      <w:r w:rsidR="00543D80" w:rsidRPr="001C591E">
        <w:rPr>
          <w:rFonts w:ascii="Times New Roman" w:hAnsi="Times New Roman"/>
          <w:sz w:val="24"/>
          <w:szCs w:val="24"/>
        </w:rPr>
        <w:t xml:space="preserve">iitenumber: </w:t>
      </w:r>
      <w:r w:rsidR="00B53F1B" w:rsidRPr="001C591E">
        <w:rPr>
          <w:rFonts w:ascii="Times New Roman" w:hAnsi="Times New Roman"/>
          <w:sz w:val="24"/>
          <w:szCs w:val="24"/>
        </w:rPr>
        <w:t xml:space="preserve">284391 </w:t>
      </w:r>
      <w:r w:rsidR="00966FA3" w:rsidRPr="001C591E">
        <w:rPr>
          <w:rFonts w:ascii="Times New Roman" w:hAnsi="Times New Roman"/>
          <w:sz w:val="24"/>
          <w:szCs w:val="24"/>
          <w:lang w:eastAsia="et-EE"/>
        </w:rPr>
        <w:t>(edaspidi riigihange)</w:t>
      </w:r>
      <w:r w:rsidR="00966FA3" w:rsidRPr="001C591E">
        <w:rPr>
          <w:rFonts w:ascii="Times New Roman" w:hAnsi="Times New Roman"/>
          <w:sz w:val="24"/>
          <w:szCs w:val="24"/>
        </w:rPr>
        <w:t xml:space="preserve"> tulemusena</w:t>
      </w:r>
      <w:r w:rsidRPr="001C591E">
        <w:rPr>
          <w:rFonts w:ascii="Times New Roman" w:hAnsi="Times New Roman"/>
          <w:sz w:val="24"/>
          <w:szCs w:val="24"/>
        </w:rPr>
        <w:t xml:space="preserve"> riigihanke osas </w:t>
      </w:r>
      <w:r w:rsidR="00F905D1" w:rsidRPr="001C591E">
        <w:rPr>
          <w:rFonts w:ascii="Times New Roman" w:hAnsi="Times New Roman"/>
          <w:sz w:val="24"/>
          <w:szCs w:val="24"/>
        </w:rPr>
        <w:t>1</w:t>
      </w:r>
      <w:r w:rsidRPr="001C591E">
        <w:rPr>
          <w:rFonts w:ascii="Times New Roman" w:hAnsi="Times New Roman"/>
          <w:sz w:val="24"/>
          <w:szCs w:val="24"/>
        </w:rPr>
        <w:t>.</w:t>
      </w:r>
    </w:p>
    <w:p w14:paraId="065801A1" w14:textId="1920F429" w:rsidR="003A07E1" w:rsidRPr="001C591E" w:rsidRDefault="003A07E1" w:rsidP="009E7977">
      <w:pPr>
        <w:pStyle w:val="ListParagraph"/>
        <w:numPr>
          <w:ilvl w:val="1"/>
          <w:numId w:val="1"/>
        </w:numPr>
        <w:ind w:left="595" w:hanging="595"/>
        <w:jc w:val="both"/>
        <w:rPr>
          <w:rFonts w:ascii="Times New Roman" w:hAnsi="Times New Roman"/>
          <w:sz w:val="24"/>
          <w:szCs w:val="24"/>
        </w:rPr>
      </w:pPr>
      <w:r w:rsidRPr="001C591E">
        <w:rPr>
          <w:rFonts w:ascii="Times New Roman" w:hAnsi="Times New Roman"/>
          <w:sz w:val="24"/>
          <w:szCs w:val="24"/>
        </w:rPr>
        <w:t>Kui ei ole märgitud teisiti, kasutatakse raamlepingus mõistet „leping“ raamlepingu tähenduses.</w:t>
      </w:r>
    </w:p>
    <w:p w14:paraId="6B9A71C5" w14:textId="3E5F5315" w:rsidR="00966FA3" w:rsidRPr="001C591E" w:rsidRDefault="00966FA3" w:rsidP="009E7977">
      <w:pPr>
        <w:pStyle w:val="ListParagraph"/>
        <w:numPr>
          <w:ilvl w:val="1"/>
          <w:numId w:val="1"/>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z w:val="24"/>
          <w:szCs w:val="24"/>
        </w:rPr>
        <w:t xml:space="preserve">Lepingu lahutamatuteks osadeks on </w:t>
      </w:r>
      <w:r w:rsidRPr="001C591E">
        <w:rPr>
          <w:rFonts w:ascii="Times New Roman" w:eastAsia="Times New Roman" w:hAnsi="Times New Roman"/>
          <w:sz w:val="24"/>
          <w:szCs w:val="24"/>
          <w:lang w:eastAsia="et-EE"/>
        </w:rPr>
        <w:t xml:space="preserve">riigihanke </w:t>
      </w:r>
      <w:r w:rsidRPr="001C591E">
        <w:rPr>
          <w:rFonts w:ascii="Times New Roman" w:hAnsi="Times New Roman"/>
          <w:sz w:val="24"/>
          <w:szCs w:val="24"/>
        </w:rPr>
        <w:t xml:space="preserve">alusdokumendid, </w:t>
      </w:r>
      <w:r w:rsidR="00F84FBE" w:rsidRPr="001C591E">
        <w:rPr>
          <w:rFonts w:ascii="Times New Roman" w:hAnsi="Times New Roman"/>
          <w:sz w:val="24"/>
          <w:szCs w:val="24"/>
        </w:rPr>
        <w:t>T</w:t>
      </w:r>
      <w:r w:rsidRPr="001C591E">
        <w:rPr>
          <w:rFonts w:ascii="Times New Roman" w:hAnsi="Times New Roman"/>
          <w:sz w:val="24"/>
          <w:szCs w:val="24"/>
        </w:rPr>
        <w:t>öövõtja pakkumus, lepingus ettenähtud juhtudel pooltevahelised kirjalikud teated ning lepingu muudatused ja lisad.</w:t>
      </w:r>
    </w:p>
    <w:p w14:paraId="7A0E5BEA" w14:textId="77777777" w:rsidR="00C70E13" w:rsidRPr="001C591E" w:rsidRDefault="00C70E13" w:rsidP="00C70E13">
      <w:pPr>
        <w:pStyle w:val="ListParagraph"/>
        <w:numPr>
          <w:ilvl w:val="1"/>
          <w:numId w:val="1"/>
        </w:numPr>
        <w:tabs>
          <w:tab w:val="left" w:pos="567"/>
        </w:tabs>
        <w:spacing w:after="0"/>
        <w:ind w:left="567" w:hanging="596"/>
        <w:contextualSpacing w:val="0"/>
        <w:jc w:val="both"/>
        <w:outlineLvl w:val="2"/>
        <w:rPr>
          <w:rFonts w:ascii="Times New Roman" w:hAnsi="Times New Roman"/>
          <w:sz w:val="24"/>
          <w:szCs w:val="24"/>
        </w:rPr>
      </w:pPr>
      <w:r w:rsidRPr="001C591E">
        <w:rPr>
          <w:rFonts w:ascii="Times New Roman" w:hAnsi="Times New Roman"/>
          <w:sz w:val="24"/>
          <w:szCs w:val="24"/>
        </w:rPr>
        <w:t xml:space="preserve">Lepingul on selle sõlmimise hetkel järgmised lisad: </w:t>
      </w:r>
    </w:p>
    <w:p w14:paraId="13E91B31" w14:textId="568C4C1D" w:rsidR="00C70E13" w:rsidRPr="001C591E" w:rsidRDefault="00C70E13" w:rsidP="00C70E13">
      <w:pPr>
        <w:pStyle w:val="ListParagraph"/>
        <w:numPr>
          <w:ilvl w:val="2"/>
          <w:numId w:val="1"/>
        </w:numPr>
        <w:tabs>
          <w:tab w:val="left" w:pos="567"/>
        </w:tabs>
        <w:spacing w:after="0"/>
        <w:contextualSpacing w:val="0"/>
        <w:jc w:val="both"/>
        <w:outlineLvl w:val="2"/>
        <w:rPr>
          <w:rFonts w:ascii="Times New Roman" w:hAnsi="Times New Roman"/>
          <w:sz w:val="24"/>
          <w:szCs w:val="24"/>
        </w:rPr>
      </w:pPr>
      <w:r w:rsidRPr="001C591E">
        <w:rPr>
          <w:rFonts w:ascii="Times New Roman" w:hAnsi="Times New Roman"/>
          <w:sz w:val="24"/>
          <w:szCs w:val="24"/>
        </w:rPr>
        <w:t xml:space="preserve">Vorm </w:t>
      </w:r>
      <w:r w:rsidR="00F905D1" w:rsidRPr="001C591E">
        <w:rPr>
          <w:rFonts w:ascii="Times New Roman" w:hAnsi="Times New Roman"/>
          <w:sz w:val="24"/>
          <w:szCs w:val="24"/>
        </w:rPr>
        <w:t>1</w:t>
      </w:r>
      <w:r w:rsidRPr="001C591E">
        <w:rPr>
          <w:rFonts w:ascii="Times New Roman" w:hAnsi="Times New Roman"/>
          <w:sz w:val="24"/>
          <w:szCs w:val="24"/>
        </w:rPr>
        <w:t xml:space="preserve"> - Pakkumuse detailne maksumus (osa I) - </w:t>
      </w:r>
      <w:r w:rsidR="00B53F1B" w:rsidRPr="001C591E">
        <w:rPr>
          <w:rFonts w:ascii="Times New Roman" w:hAnsi="Times New Roman"/>
          <w:sz w:val="24"/>
          <w:szCs w:val="24"/>
        </w:rPr>
        <w:t>Toitlustus</w:t>
      </w:r>
      <w:r w:rsidRPr="001C591E">
        <w:rPr>
          <w:rFonts w:ascii="Times New Roman" w:hAnsi="Times New Roman"/>
          <w:sz w:val="24"/>
          <w:szCs w:val="24"/>
        </w:rPr>
        <w:t>teenus</w:t>
      </w:r>
      <w:r w:rsidR="00C661C0" w:rsidRPr="001C591E">
        <w:rPr>
          <w:rFonts w:ascii="Times New Roman" w:hAnsi="Times New Roman"/>
          <w:sz w:val="24"/>
          <w:szCs w:val="24"/>
        </w:rPr>
        <w:t>t</w:t>
      </w:r>
      <w:r w:rsidRPr="001C591E">
        <w:rPr>
          <w:rFonts w:ascii="Times New Roman" w:hAnsi="Times New Roman"/>
          <w:sz w:val="24"/>
          <w:szCs w:val="24"/>
        </w:rPr>
        <w:t>e osutamine SA Valgamaa Arenguagentuurile;</w:t>
      </w:r>
    </w:p>
    <w:p w14:paraId="765A72B8" w14:textId="5AB19CC9"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Raamlepingu partneritena käsitletakse riigihanke menetluses edukaks tunnistatud Pakkujaid, kellega sõlmitakse raamleping</w:t>
      </w:r>
      <w:r w:rsidR="009755AE" w:rsidRPr="001C591E">
        <w:rPr>
          <w:rFonts w:ascii="Times New Roman" w:hAnsi="Times New Roman"/>
          <w:sz w:val="24"/>
          <w:szCs w:val="24"/>
        </w:rPr>
        <w:t>(</w:t>
      </w:r>
      <w:r w:rsidRPr="001C591E">
        <w:rPr>
          <w:rFonts w:ascii="Times New Roman" w:hAnsi="Times New Roman"/>
          <w:sz w:val="24"/>
          <w:szCs w:val="24"/>
        </w:rPr>
        <w:t>ud</w:t>
      </w:r>
      <w:r w:rsidR="009755AE" w:rsidRPr="001C591E">
        <w:rPr>
          <w:rFonts w:ascii="Times New Roman" w:hAnsi="Times New Roman"/>
          <w:sz w:val="24"/>
          <w:szCs w:val="24"/>
        </w:rPr>
        <w:t>)</w:t>
      </w:r>
      <w:r w:rsidRPr="001C591E">
        <w:rPr>
          <w:rFonts w:ascii="Times New Roman" w:hAnsi="Times New Roman"/>
          <w:sz w:val="24"/>
          <w:szCs w:val="24"/>
        </w:rPr>
        <w:t>.</w:t>
      </w:r>
    </w:p>
    <w:p w14:paraId="13BD92FA" w14:textId="77777777"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Raamlepingus ei fikseerita kõiki hankelepingu tingimusi.</w:t>
      </w:r>
    </w:p>
    <w:p w14:paraId="3A841945" w14:textId="698E0D6C" w:rsidR="009121F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Hankelepingu sõlmimisel lähtuvad pooled raamlepingust tulenevatest tingimustest. Kui raamlepingu alusel sõlmitava hankelepingu tingimused erinevad raamlepingus sätestatust, peavad hankelepingu tingimused olema Tellija jaoks soodsamad, eelkõige võib hankelepingus teenuse maksumus olla madalam raamlepingus sätestatud maksumusest.</w:t>
      </w:r>
    </w:p>
    <w:p w14:paraId="3A3AE03C" w14:textId="77777777" w:rsidR="00C70E13" w:rsidRPr="001C591E" w:rsidRDefault="00C70E13" w:rsidP="00C70E13">
      <w:pPr>
        <w:tabs>
          <w:tab w:val="left" w:pos="567"/>
        </w:tabs>
        <w:outlineLvl w:val="2"/>
        <w:rPr>
          <w:szCs w:val="24"/>
        </w:rPr>
      </w:pPr>
    </w:p>
    <w:p w14:paraId="6A1BA28D" w14:textId="76CF9B4F" w:rsidR="003A07E1" w:rsidRPr="001C591E" w:rsidRDefault="00073154" w:rsidP="009E7977">
      <w:pPr>
        <w:pStyle w:val="ListParagraph"/>
        <w:numPr>
          <w:ilvl w:val="0"/>
          <w:numId w:val="1"/>
        </w:numPr>
        <w:tabs>
          <w:tab w:val="left" w:pos="567"/>
        </w:tabs>
        <w:jc w:val="both"/>
        <w:outlineLvl w:val="2"/>
        <w:rPr>
          <w:rFonts w:ascii="Times New Roman" w:hAnsi="Times New Roman"/>
          <w:b/>
          <w:bCs/>
          <w:sz w:val="24"/>
          <w:szCs w:val="24"/>
        </w:rPr>
      </w:pPr>
      <w:r w:rsidRPr="001C591E">
        <w:rPr>
          <w:rFonts w:ascii="Times New Roman" w:hAnsi="Times New Roman"/>
          <w:b/>
          <w:bCs/>
          <w:sz w:val="24"/>
          <w:szCs w:val="24"/>
        </w:rPr>
        <w:t>L</w:t>
      </w:r>
      <w:r w:rsidR="003A07E1" w:rsidRPr="001C591E">
        <w:rPr>
          <w:rFonts w:ascii="Times New Roman" w:hAnsi="Times New Roman"/>
          <w:b/>
          <w:bCs/>
          <w:sz w:val="24"/>
          <w:szCs w:val="24"/>
        </w:rPr>
        <w:t>epingu eesmärk ja ese</w:t>
      </w:r>
    </w:p>
    <w:p w14:paraId="2519711F" w14:textId="5DD08BAB" w:rsidR="003A07E1" w:rsidRPr="001C591E" w:rsidRDefault="00073154" w:rsidP="009E7977">
      <w:pPr>
        <w:pStyle w:val="ListParagraph"/>
        <w:numPr>
          <w:ilvl w:val="1"/>
          <w:numId w:val="1"/>
        </w:numPr>
        <w:tabs>
          <w:tab w:val="left" w:pos="567"/>
        </w:tabs>
        <w:ind w:left="595" w:hanging="595"/>
        <w:jc w:val="both"/>
        <w:outlineLvl w:val="2"/>
        <w:rPr>
          <w:rFonts w:ascii="Times New Roman" w:hAnsi="Times New Roman"/>
          <w:color w:val="FF0000"/>
          <w:sz w:val="24"/>
          <w:szCs w:val="24"/>
        </w:rPr>
      </w:pPr>
      <w:r w:rsidRPr="001C591E">
        <w:rPr>
          <w:rFonts w:ascii="Times New Roman" w:hAnsi="Times New Roman"/>
          <w:sz w:val="24"/>
          <w:szCs w:val="24"/>
        </w:rPr>
        <w:t>L</w:t>
      </w:r>
      <w:r w:rsidR="003A07E1" w:rsidRPr="001C591E">
        <w:rPr>
          <w:rFonts w:ascii="Times New Roman" w:hAnsi="Times New Roman"/>
          <w:sz w:val="24"/>
          <w:szCs w:val="24"/>
        </w:rPr>
        <w:t xml:space="preserve">epingu eesmärk on määrata kindlaks, kuidas toimub lepingu kehtivuse ajal lepingu esemeks oleva </w:t>
      </w:r>
      <w:r w:rsidR="00C661C0" w:rsidRPr="001C591E">
        <w:rPr>
          <w:rFonts w:ascii="Times New Roman" w:hAnsi="Times New Roman"/>
          <w:sz w:val="24"/>
          <w:szCs w:val="24"/>
        </w:rPr>
        <w:t>toitlustus</w:t>
      </w:r>
      <w:r w:rsidR="009121F3" w:rsidRPr="001C591E">
        <w:rPr>
          <w:rFonts w:ascii="Times New Roman" w:hAnsi="Times New Roman"/>
          <w:sz w:val="24"/>
          <w:szCs w:val="24"/>
        </w:rPr>
        <w:t>teenus</w:t>
      </w:r>
      <w:r w:rsidR="00C661C0" w:rsidRPr="001C591E">
        <w:rPr>
          <w:rFonts w:ascii="Times New Roman" w:hAnsi="Times New Roman"/>
          <w:sz w:val="24"/>
          <w:szCs w:val="24"/>
        </w:rPr>
        <w:t>t</w:t>
      </w:r>
      <w:r w:rsidR="009121F3" w:rsidRPr="001C591E">
        <w:rPr>
          <w:rFonts w:ascii="Times New Roman" w:hAnsi="Times New Roman"/>
          <w:sz w:val="24"/>
          <w:szCs w:val="24"/>
        </w:rPr>
        <w:t>e</w:t>
      </w:r>
      <w:r w:rsidR="003A07E1" w:rsidRPr="001C591E">
        <w:rPr>
          <w:rFonts w:ascii="Times New Roman" w:hAnsi="Times New Roman"/>
          <w:sz w:val="24"/>
          <w:szCs w:val="24"/>
        </w:rPr>
        <w:t xml:space="preserve"> (edaspidi teenus) tellimine</w:t>
      </w:r>
      <w:r w:rsidR="00C661C0" w:rsidRPr="001C591E">
        <w:rPr>
          <w:rFonts w:ascii="Times New Roman" w:hAnsi="Times New Roman"/>
          <w:sz w:val="24"/>
          <w:szCs w:val="24"/>
        </w:rPr>
        <w:t xml:space="preserve"> Valga</w:t>
      </w:r>
      <w:r w:rsidR="001C591E" w:rsidRPr="001C591E">
        <w:rPr>
          <w:rFonts w:ascii="Times New Roman" w:hAnsi="Times New Roman"/>
          <w:sz w:val="24"/>
          <w:szCs w:val="24"/>
        </w:rPr>
        <w:t xml:space="preserve"> </w:t>
      </w:r>
      <w:r w:rsidR="00C661C0" w:rsidRPr="001C591E">
        <w:rPr>
          <w:rFonts w:ascii="Times New Roman" w:hAnsi="Times New Roman"/>
          <w:sz w:val="24"/>
          <w:szCs w:val="24"/>
        </w:rPr>
        <w:t>maa</w:t>
      </w:r>
      <w:r w:rsidR="001C591E" w:rsidRPr="001C591E">
        <w:rPr>
          <w:rFonts w:ascii="Times New Roman" w:hAnsi="Times New Roman"/>
          <w:sz w:val="24"/>
          <w:szCs w:val="24"/>
        </w:rPr>
        <w:t>konna</w:t>
      </w:r>
      <w:r w:rsidR="00C661C0" w:rsidRPr="001C591E">
        <w:rPr>
          <w:rFonts w:ascii="Times New Roman" w:hAnsi="Times New Roman"/>
          <w:sz w:val="24"/>
          <w:szCs w:val="24"/>
        </w:rPr>
        <w:t xml:space="preserve"> piires</w:t>
      </w:r>
      <w:r w:rsidR="00347BEF" w:rsidRPr="001C591E">
        <w:rPr>
          <w:rFonts w:ascii="Times New Roman" w:hAnsi="Times New Roman"/>
          <w:sz w:val="24"/>
          <w:szCs w:val="24"/>
        </w:rPr>
        <w:t>.</w:t>
      </w:r>
    </w:p>
    <w:p w14:paraId="63B0444E" w14:textId="392FE8D3" w:rsidR="003A07E1" w:rsidRPr="001C591E" w:rsidRDefault="00C70E13" w:rsidP="00C70E13">
      <w:pPr>
        <w:pStyle w:val="ListParagraph"/>
        <w:numPr>
          <w:ilvl w:val="1"/>
          <w:numId w:val="1"/>
        </w:numPr>
        <w:ind w:left="595" w:hanging="595"/>
        <w:jc w:val="both"/>
        <w:rPr>
          <w:rFonts w:ascii="Times New Roman" w:hAnsi="Times New Roman"/>
          <w:sz w:val="24"/>
          <w:szCs w:val="24"/>
        </w:rPr>
      </w:pPr>
      <w:r w:rsidRPr="001C591E">
        <w:rPr>
          <w:rFonts w:ascii="Times New Roman" w:hAnsi="Times New Roman"/>
          <w:sz w:val="24"/>
          <w:szCs w:val="24"/>
        </w:rPr>
        <w:t xml:space="preserve">Lepingu esemeks on SA Valgamaa Arenguagentuurile vajaduspõhine </w:t>
      </w:r>
      <w:r w:rsidR="00B53F1B" w:rsidRPr="001C591E">
        <w:rPr>
          <w:rFonts w:ascii="Times New Roman" w:hAnsi="Times New Roman"/>
          <w:sz w:val="24"/>
          <w:szCs w:val="24"/>
        </w:rPr>
        <w:t>toitlustus</w:t>
      </w:r>
      <w:r w:rsidRPr="001C591E">
        <w:rPr>
          <w:rFonts w:ascii="Times New Roman" w:hAnsi="Times New Roman"/>
          <w:sz w:val="24"/>
          <w:szCs w:val="24"/>
        </w:rPr>
        <w:t>teenuse osutamine</w:t>
      </w:r>
      <w:r w:rsidR="00C661C0" w:rsidRPr="001C591E">
        <w:rPr>
          <w:rFonts w:ascii="Times New Roman" w:hAnsi="Times New Roman"/>
          <w:sz w:val="24"/>
          <w:szCs w:val="24"/>
        </w:rPr>
        <w:t xml:space="preserve"> Valga</w:t>
      </w:r>
      <w:r w:rsidR="001C591E" w:rsidRPr="001C591E">
        <w:rPr>
          <w:rFonts w:ascii="Times New Roman" w:hAnsi="Times New Roman"/>
          <w:sz w:val="24"/>
          <w:szCs w:val="24"/>
        </w:rPr>
        <w:t xml:space="preserve"> maakonnas</w:t>
      </w:r>
      <w:r w:rsidR="00B53F1B" w:rsidRPr="001C591E">
        <w:rPr>
          <w:rFonts w:ascii="Times New Roman" w:hAnsi="Times New Roman"/>
          <w:sz w:val="24"/>
          <w:szCs w:val="24"/>
        </w:rPr>
        <w:t xml:space="preserve"> </w:t>
      </w:r>
      <w:r w:rsidRPr="001C591E">
        <w:rPr>
          <w:rFonts w:ascii="Times New Roman" w:hAnsi="Times New Roman"/>
          <w:sz w:val="24"/>
          <w:szCs w:val="24"/>
        </w:rPr>
        <w:t>alates lepingu allkirjastamisest kuni 31.08.2026</w:t>
      </w:r>
      <w:r w:rsidR="00752E99" w:rsidRPr="001C591E">
        <w:rPr>
          <w:rFonts w:ascii="Times New Roman" w:hAnsi="Times New Roman"/>
          <w:sz w:val="24"/>
          <w:szCs w:val="24"/>
        </w:rPr>
        <w:t xml:space="preserve"> või eeldatava mahu täitumiseni</w:t>
      </w:r>
      <w:r w:rsidRPr="001C591E">
        <w:rPr>
          <w:rFonts w:ascii="Times New Roman" w:hAnsi="Times New Roman"/>
          <w:sz w:val="24"/>
          <w:szCs w:val="24"/>
        </w:rPr>
        <w:t xml:space="preserve">. Tellimuste esitamine toimub raamlepingus sätestatud regulatsiooni alusel lähtudes </w:t>
      </w:r>
      <w:r w:rsidR="009755AE" w:rsidRPr="001C591E">
        <w:rPr>
          <w:rFonts w:ascii="Times New Roman" w:hAnsi="Times New Roman"/>
          <w:sz w:val="24"/>
          <w:szCs w:val="24"/>
        </w:rPr>
        <w:t>iga tellimuse minikonkurs</w:t>
      </w:r>
      <w:r w:rsidR="008D1DFC" w:rsidRPr="001C591E">
        <w:rPr>
          <w:rFonts w:ascii="Times New Roman" w:hAnsi="Times New Roman"/>
          <w:sz w:val="24"/>
          <w:szCs w:val="24"/>
        </w:rPr>
        <w:t>s</w:t>
      </w:r>
      <w:r w:rsidR="009755AE" w:rsidRPr="001C591E">
        <w:rPr>
          <w:rFonts w:ascii="Times New Roman" w:hAnsi="Times New Roman"/>
          <w:sz w:val="24"/>
          <w:szCs w:val="24"/>
        </w:rPr>
        <w:t xml:space="preserve">ide </w:t>
      </w:r>
      <w:r w:rsidRPr="001C591E">
        <w:rPr>
          <w:rFonts w:ascii="Times New Roman" w:hAnsi="Times New Roman"/>
          <w:sz w:val="24"/>
          <w:szCs w:val="24"/>
        </w:rPr>
        <w:t>paremusjärjestusest.</w:t>
      </w:r>
    </w:p>
    <w:p w14:paraId="5D2ACD33" w14:textId="7534EE8E"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 xml:space="preserve">Raamleping sõlmitakse Tellija poolt igas hanke osas </w:t>
      </w:r>
      <w:r w:rsidR="00B53F1B" w:rsidRPr="001C591E">
        <w:rPr>
          <w:rFonts w:ascii="Times New Roman" w:hAnsi="Times New Roman"/>
          <w:sz w:val="24"/>
          <w:szCs w:val="24"/>
        </w:rPr>
        <w:t>kõigi Pakkujatega</w:t>
      </w:r>
      <w:r w:rsidRPr="001C591E">
        <w:rPr>
          <w:rFonts w:ascii="Times New Roman" w:hAnsi="Times New Roman"/>
          <w:sz w:val="24"/>
          <w:szCs w:val="24"/>
        </w:rPr>
        <w:t>, kelle pakkumused on riigihanke alusdokumentide (edaspidi RHAD) kohaselt edukaks tunnistatud.</w:t>
      </w:r>
    </w:p>
    <w:p w14:paraId="3DD8B12D" w14:textId="6D488A7A" w:rsidR="00752E99" w:rsidRPr="001C591E" w:rsidRDefault="00752E99" w:rsidP="00752E99">
      <w:pPr>
        <w:pStyle w:val="ListParagraph"/>
        <w:numPr>
          <w:ilvl w:val="2"/>
          <w:numId w:val="1"/>
        </w:numPr>
        <w:tabs>
          <w:tab w:val="left" w:pos="567"/>
        </w:tabs>
        <w:jc w:val="both"/>
        <w:outlineLvl w:val="2"/>
        <w:rPr>
          <w:rFonts w:ascii="Times New Roman" w:hAnsi="Times New Roman"/>
          <w:sz w:val="24"/>
          <w:szCs w:val="24"/>
        </w:rPr>
      </w:pPr>
      <w:r w:rsidRPr="001C591E">
        <w:rPr>
          <w:rFonts w:ascii="Times New Roman" w:hAnsi="Times New Roman"/>
          <w:sz w:val="24"/>
          <w:szCs w:val="24"/>
        </w:rPr>
        <w:lastRenderedPageBreak/>
        <w:t>Kui vähemalt ühte raamlepingu osasse esitab pakkumuse ja/või kvalifitseerub ainult 1 või mitte ühtegi Pakkujat, siis antud hange tühistatakse kõigis osades ja viiakse läbi uus hange.</w:t>
      </w:r>
    </w:p>
    <w:p w14:paraId="3B333D0D" w14:textId="3AAA9D09" w:rsidR="005C0E66" w:rsidRPr="001C591E" w:rsidRDefault="00F831E0"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L</w:t>
      </w:r>
      <w:r w:rsidR="005C0E66" w:rsidRPr="001C591E">
        <w:rPr>
          <w:rFonts w:ascii="Times New Roman" w:hAnsi="Times New Roman"/>
          <w:sz w:val="24"/>
          <w:szCs w:val="24"/>
        </w:rPr>
        <w:t xml:space="preserve">epingu alusel tellitava teenuse konkreetne sisu, maht ja teostamise tähtajad lepitakse kokku </w:t>
      </w:r>
      <w:r w:rsidRPr="001C591E">
        <w:rPr>
          <w:rFonts w:ascii="Times New Roman" w:hAnsi="Times New Roman"/>
          <w:sz w:val="24"/>
          <w:szCs w:val="24"/>
        </w:rPr>
        <w:t>l</w:t>
      </w:r>
      <w:r w:rsidR="005C0E66" w:rsidRPr="001C591E">
        <w:rPr>
          <w:rFonts w:ascii="Times New Roman" w:hAnsi="Times New Roman"/>
          <w:sz w:val="24"/>
          <w:szCs w:val="24"/>
        </w:rPr>
        <w:t>epingu alusel läbi viidava minikonkursiga.</w:t>
      </w:r>
    </w:p>
    <w:p w14:paraId="59D18559" w14:textId="643B2EC5" w:rsidR="00C70E13" w:rsidRPr="001C591E" w:rsidRDefault="00F831E0"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L</w:t>
      </w:r>
      <w:r w:rsidR="009121F3" w:rsidRPr="001C591E">
        <w:rPr>
          <w:rFonts w:ascii="Times New Roman" w:hAnsi="Times New Roman"/>
          <w:sz w:val="24"/>
          <w:szCs w:val="24"/>
        </w:rPr>
        <w:t xml:space="preserve">epingu alusel tellitava teenuse </w:t>
      </w:r>
      <w:r w:rsidR="00C70E13" w:rsidRPr="001C591E">
        <w:rPr>
          <w:rFonts w:ascii="Times New Roman" w:hAnsi="Times New Roman"/>
          <w:sz w:val="24"/>
          <w:szCs w:val="24"/>
        </w:rPr>
        <w:t>eeldatav</w:t>
      </w:r>
      <w:r w:rsidR="009121F3" w:rsidRPr="001C591E">
        <w:rPr>
          <w:rFonts w:ascii="Times New Roman" w:hAnsi="Times New Roman"/>
          <w:sz w:val="24"/>
          <w:szCs w:val="24"/>
        </w:rPr>
        <w:t xml:space="preserve"> maht (maksumus) on  </w:t>
      </w:r>
      <w:r w:rsidR="001C591E" w:rsidRPr="001C591E">
        <w:rPr>
          <w:rFonts w:ascii="Times New Roman" w:hAnsi="Times New Roman"/>
          <w:sz w:val="24"/>
          <w:szCs w:val="24"/>
        </w:rPr>
        <w:t>60</w:t>
      </w:r>
      <w:r w:rsidR="009121F3" w:rsidRPr="001C591E">
        <w:rPr>
          <w:rFonts w:ascii="Times New Roman" w:hAnsi="Times New Roman"/>
          <w:sz w:val="24"/>
          <w:szCs w:val="24"/>
        </w:rPr>
        <w:t xml:space="preserve"> 000 eurot (km-ga).</w:t>
      </w:r>
      <w:r w:rsidR="00986C13" w:rsidRPr="001C591E">
        <w:rPr>
          <w:rFonts w:ascii="Times New Roman" w:hAnsi="Times New Roman"/>
          <w:sz w:val="24"/>
          <w:szCs w:val="24"/>
        </w:rPr>
        <w:t xml:space="preserve"> Nimetatud maksumus on eeldatav ja ei ole tellijale kohustuslik.</w:t>
      </w:r>
    </w:p>
    <w:p w14:paraId="6F07C736" w14:textId="094938FC" w:rsidR="009121F3" w:rsidRPr="001C591E" w:rsidRDefault="002D7B27"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L</w:t>
      </w:r>
      <w:r w:rsidR="009121F3" w:rsidRPr="001C591E">
        <w:rPr>
          <w:rFonts w:ascii="Times New Roman" w:hAnsi="Times New Roman"/>
          <w:sz w:val="24"/>
          <w:szCs w:val="24"/>
        </w:rPr>
        <w:t xml:space="preserve">epingu tegelik maksumus kujuneb vastavalt lepingu perioodil tehtud tellimustele. </w:t>
      </w:r>
    </w:p>
    <w:p w14:paraId="312331EA" w14:textId="77777777" w:rsidR="00C70E13" w:rsidRPr="001C591E" w:rsidRDefault="00C70E13" w:rsidP="00C70E13">
      <w:pPr>
        <w:pStyle w:val="ListParagraph"/>
        <w:numPr>
          <w:ilvl w:val="1"/>
          <w:numId w:val="1"/>
        </w:numPr>
        <w:ind w:left="595" w:hanging="595"/>
        <w:jc w:val="both"/>
        <w:rPr>
          <w:rFonts w:ascii="Times New Roman" w:hAnsi="Times New Roman"/>
          <w:sz w:val="24"/>
          <w:szCs w:val="24"/>
        </w:rPr>
      </w:pPr>
      <w:r w:rsidRPr="001C591E">
        <w:rPr>
          <w:rFonts w:ascii="Times New Roman" w:hAnsi="Times New Roman"/>
          <w:sz w:val="24"/>
          <w:szCs w:val="24"/>
        </w:rPr>
        <w:t>Leping ilma hankelepinguta ei kohusta Tellijat lepingu partnerilt teenust tellima.</w:t>
      </w:r>
      <w:r w:rsidRPr="001C591E">
        <w:t xml:space="preserve"> </w:t>
      </w:r>
      <w:r w:rsidRPr="001C591E">
        <w:rPr>
          <w:rFonts w:ascii="Times New Roman" w:hAnsi="Times New Roman"/>
          <w:sz w:val="24"/>
          <w:szCs w:val="24"/>
        </w:rPr>
        <w:t>Raamlepingule allakirjutamisega kinnitab raamlepingu partner, et ta on võimeline täitma raamlepingu alusel sõlmitavaid hankelepinguid nõuetekohaselt ja tähtaegselt.</w:t>
      </w:r>
    </w:p>
    <w:p w14:paraId="2E3EA57E" w14:textId="77777777" w:rsidR="00C70E13" w:rsidRPr="001C591E" w:rsidRDefault="00C70E13" w:rsidP="00C70E13">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Teenust tellitakse ja rahastatakse SA Valgamaa Arenguagentuur eelarvest. Teenuse osutamist võidakse osaliselt rahastada erinevate SA Valgamaa Arenguagentuuri projektide projektitoetuste vahenditest.</w:t>
      </w:r>
    </w:p>
    <w:p w14:paraId="4A5EA6EC" w14:textId="77777777" w:rsidR="000F0AE0" w:rsidRPr="001C591E" w:rsidRDefault="000F0AE0" w:rsidP="000F0AE0">
      <w:pPr>
        <w:tabs>
          <w:tab w:val="left" w:pos="567"/>
        </w:tabs>
        <w:outlineLvl w:val="2"/>
        <w:rPr>
          <w:szCs w:val="24"/>
        </w:rPr>
      </w:pPr>
    </w:p>
    <w:p w14:paraId="158E746D" w14:textId="77777777" w:rsidR="0029225B" w:rsidRPr="001C591E" w:rsidRDefault="0029225B" w:rsidP="009E7977">
      <w:pPr>
        <w:pStyle w:val="ListParagraph"/>
        <w:numPr>
          <w:ilvl w:val="0"/>
          <w:numId w:val="1"/>
        </w:numPr>
        <w:tabs>
          <w:tab w:val="left" w:pos="567"/>
        </w:tabs>
        <w:jc w:val="both"/>
        <w:outlineLvl w:val="2"/>
        <w:rPr>
          <w:rFonts w:ascii="Times New Roman" w:hAnsi="Times New Roman"/>
          <w:sz w:val="24"/>
          <w:szCs w:val="24"/>
        </w:rPr>
      </w:pPr>
      <w:r w:rsidRPr="001C591E">
        <w:rPr>
          <w:rFonts w:ascii="Times New Roman" w:hAnsi="Times New Roman"/>
          <w:b/>
          <w:sz w:val="24"/>
          <w:szCs w:val="24"/>
        </w:rPr>
        <w:t xml:space="preserve">Teenuse osutamise tingimused </w:t>
      </w:r>
    </w:p>
    <w:p w14:paraId="15153EFC" w14:textId="00AFB7CE" w:rsidR="0029225B" w:rsidRPr="001C591E" w:rsidRDefault="0029225B" w:rsidP="009E7977">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 xml:space="preserve">Teenust osutatakse alates </w:t>
      </w:r>
      <w:r w:rsidR="00347BEF" w:rsidRPr="001C591E">
        <w:rPr>
          <w:rFonts w:ascii="Times New Roman" w:hAnsi="Times New Roman"/>
          <w:sz w:val="24"/>
          <w:szCs w:val="24"/>
        </w:rPr>
        <w:t>raam</w:t>
      </w:r>
      <w:r w:rsidRPr="001C591E">
        <w:rPr>
          <w:rFonts w:ascii="Times New Roman" w:hAnsi="Times New Roman"/>
          <w:sz w:val="24"/>
          <w:szCs w:val="24"/>
        </w:rPr>
        <w:t>lepingu allkirjastamisest minikonkurs</w:t>
      </w:r>
      <w:r w:rsidR="00F84FBE" w:rsidRPr="001C591E">
        <w:rPr>
          <w:rFonts w:ascii="Times New Roman" w:hAnsi="Times New Roman"/>
          <w:sz w:val="24"/>
          <w:szCs w:val="24"/>
        </w:rPr>
        <w:t>s</w:t>
      </w:r>
      <w:r w:rsidRPr="001C591E">
        <w:rPr>
          <w:rFonts w:ascii="Times New Roman" w:hAnsi="Times New Roman"/>
          <w:sz w:val="24"/>
          <w:szCs w:val="24"/>
        </w:rPr>
        <w:t>i</w:t>
      </w:r>
      <w:r w:rsidR="00D05887" w:rsidRPr="001C591E">
        <w:rPr>
          <w:rFonts w:ascii="Times New Roman" w:hAnsi="Times New Roman"/>
          <w:sz w:val="24"/>
          <w:szCs w:val="24"/>
        </w:rPr>
        <w:t>d</w:t>
      </w:r>
      <w:r w:rsidRPr="001C591E">
        <w:rPr>
          <w:rFonts w:ascii="Times New Roman" w:hAnsi="Times New Roman"/>
          <w:sz w:val="24"/>
          <w:szCs w:val="24"/>
        </w:rPr>
        <w:t>e tulemuste alusel kuni 31.08.202</w:t>
      </w:r>
      <w:r w:rsidR="0013465A" w:rsidRPr="001C591E">
        <w:rPr>
          <w:rFonts w:ascii="Times New Roman" w:hAnsi="Times New Roman"/>
          <w:sz w:val="24"/>
          <w:szCs w:val="24"/>
        </w:rPr>
        <w:t>6</w:t>
      </w:r>
      <w:r w:rsidR="00752E99" w:rsidRPr="001C591E">
        <w:rPr>
          <w:rFonts w:ascii="Times New Roman" w:hAnsi="Times New Roman"/>
          <w:sz w:val="24"/>
          <w:szCs w:val="24"/>
        </w:rPr>
        <w:t xml:space="preserve"> või eeldatava mahu täitumiseni</w:t>
      </w:r>
      <w:r w:rsidRPr="001C591E">
        <w:rPr>
          <w:rFonts w:ascii="Times New Roman" w:hAnsi="Times New Roman"/>
          <w:sz w:val="24"/>
          <w:szCs w:val="24"/>
        </w:rPr>
        <w:t xml:space="preserve">. </w:t>
      </w:r>
    </w:p>
    <w:p w14:paraId="7C75FA1A" w14:textId="7D1BF9BE" w:rsidR="0029225B" w:rsidRPr="001C591E" w:rsidRDefault="002D7B27"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color w:val="FF0000"/>
          <w:sz w:val="24"/>
          <w:szCs w:val="24"/>
        </w:rPr>
      </w:pPr>
      <w:r w:rsidRPr="001C591E">
        <w:rPr>
          <w:rFonts w:ascii="Times New Roman" w:hAnsi="Times New Roman"/>
          <w:bCs/>
          <w:sz w:val="24"/>
          <w:szCs w:val="24"/>
        </w:rPr>
        <w:t>T</w:t>
      </w:r>
      <w:r w:rsidR="0029225B" w:rsidRPr="001C591E">
        <w:rPr>
          <w:rFonts w:ascii="Times New Roman" w:hAnsi="Times New Roman"/>
          <w:bCs/>
          <w:sz w:val="24"/>
          <w:szCs w:val="24"/>
        </w:rPr>
        <w:t>ellija esitab tellimusi vajaduspõhiselt.</w:t>
      </w:r>
    </w:p>
    <w:p w14:paraId="5508AE0E" w14:textId="3548D9C5"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Cs/>
          <w:sz w:val="24"/>
          <w:szCs w:val="24"/>
        </w:rPr>
      </w:pPr>
      <w:r w:rsidRPr="001C591E">
        <w:rPr>
          <w:rFonts w:ascii="Times New Roman" w:hAnsi="Times New Roman"/>
          <w:bCs/>
          <w:sz w:val="24"/>
          <w:szCs w:val="24"/>
        </w:rPr>
        <w:t xml:space="preserve">Tellimus esitatakse </w:t>
      </w:r>
      <w:r w:rsidR="00200539" w:rsidRPr="001C591E">
        <w:rPr>
          <w:rFonts w:ascii="Times New Roman" w:hAnsi="Times New Roman"/>
          <w:bCs/>
          <w:sz w:val="24"/>
          <w:szCs w:val="24"/>
        </w:rPr>
        <w:t xml:space="preserve">minikonkursi raames </w:t>
      </w:r>
      <w:r w:rsidRPr="001C591E">
        <w:rPr>
          <w:rFonts w:ascii="Times New Roman" w:hAnsi="Times New Roman"/>
          <w:bCs/>
          <w:sz w:val="24"/>
          <w:szCs w:val="24"/>
        </w:rPr>
        <w:t xml:space="preserve">kirjalikku taasesitamist võimaldavas vormis. </w:t>
      </w:r>
    </w:p>
    <w:p w14:paraId="490A3D9B" w14:textId="6E489CA3" w:rsidR="0029225B" w:rsidRPr="001C591E" w:rsidRDefault="00347BEF" w:rsidP="009E7977">
      <w:pPr>
        <w:pStyle w:val="ListParagraph"/>
        <w:numPr>
          <w:ilvl w:val="1"/>
          <w:numId w:val="1"/>
        </w:numPr>
        <w:tabs>
          <w:tab w:val="left" w:pos="567"/>
        </w:tabs>
        <w:spacing w:after="0"/>
        <w:ind w:left="567" w:hanging="567"/>
        <w:contextualSpacing w:val="0"/>
        <w:jc w:val="both"/>
        <w:outlineLvl w:val="2"/>
        <w:rPr>
          <w:rFonts w:ascii="Times New Roman" w:hAnsi="Times New Roman"/>
          <w:bCs/>
          <w:sz w:val="24"/>
          <w:szCs w:val="24"/>
        </w:rPr>
      </w:pPr>
      <w:r w:rsidRPr="001C591E">
        <w:rPr>
          <w:rFonts w:ascii="Times New Roman" w:hAnsi="Times New Roman"/>
          <w:bCs/>
          <w:sz w:val="24"/>
          <w:szCs w:val="24"/>
        </w:rPr>
        <w:t>Raam</w:t>
      </w:r>
      <w:r w:rsidR="00F831E0" w:rsidRPr="001C591E">
        <w:rPr>
          <w:rFonts w:ascii="Times New Roman" w:hAnsi="Times New Roman"/>
          <w:bCs/>
          <w:sz w:val="24"/>
          <w:szCs w:val="24"/>
        </w:rPr>
        <w:t>l</w:t>
      </w:r>
      <w:r w:rsidR="00200539" w:rsidRPr="001C591E">
        <w:rPr>
          <w:rFonts w:ascii="Times New Roman" w:hAnsi="Times New Roman"/>
          <w:bCs/>
          <w:sz w:val="24"/>
          <w:szCs w:val="24"/>
        </w:rPr>
        <w:t>epingu minikonkursi võitja</w:t>
      </w:r>
      <w:r w:rsidR="0029225B" w:rsidRPr="001C591E">
        <w:rPr>
          <w:rFonts w:ascii="Times New Roman" w:hAnsi="Times New Roman"/>
          <w:bCs/>
          <w:sz w:val="24"/>
          <w:szCs w:val="24"/>
        </w:rPr>
        <w:t xml:space="preserve"> peab olema võimeline täitma tellimuse </w:t>
      </w:r>
      <w:r w:rsidR="00200539" w:rsidRPr="001C591E">
        <w:rPr>
          <w:rFonts w:ascii="Times New Roman" w:hAnsi="Times New Roman"/>
          <w:bCs/>
          <w:sz w:val="24"/>
          <w:szCs w:val="24"/>
        </w:rPr>
        <w:t>10</w:t>
      </w:r>
      <w:r w:rsidR="0029225B" w:rsidRPr="001C591E">
        <w:rPr>
          <w:rFonts w:ascii="Times New Roman" w:hAnsi="Times New Roman"/>
          <w:bCs/>
          <w:sz w:val="24"/>
          <w:szCs w:val="24"/>
        </w:rPr>
        <w:t xml:space="preserve"> kalendripäeva pikkuse etteteatamise tähtajaga </w:t>
      </w:r>
      <w:bookmarkStart w:id="0" w:name="_Hlk176273868"/>
      <w:r w:rsidR="0029225B" w:rsidRPr="001C591E">
        <w:rPr>
          <w:rFonts w:ascii="Times New Roman" w:hAnsi="Times New Roman"/>
          <w:bCs/>
          <w:sz w:val="24"/>
          <w:szCs w:val="24"/>
        </w:rPr>
        <w:t>(</w:t>
      </w:r>
      <w:r w:rsidR="00B53F1B" w:rsidRPr="001C591E">
        <w:rPr>
          <w:rFonts w:ascii="Times New Roman" w:hAnsi="Times New Roman"/>
          <w:bCs/>
          <w:sz w:val="24"/>
          <w:szCs w:val="24"/>
        </w:rPr>
        <w:t>arvestus algab vastava minikonkursi võitja välja kuulutamise päevast).</w:t>
      </w:r>
    </w:p>
    <w:bookmarkEnd w:id="0"/>
    <w:p w14:paraId="00ED04C9" w14:textId="459D7112" w:rsidR="00B53F1B" w:rsidRPr="001C591E" w:rsidRDefault="00B53F1B" w:rsidP="00B53F1B">
      <w:pPr>
        <w:pStyle w:val="ListParagraph"/>
        <w:numPr>
          <w:ilvl w:val="1"/>
          <w:numId w:val="1"/>
        </w:numPr>
        <w:ind w:left="595" w:hanging="595"/>
        <w:jc w:val="both"/>
        <w:rPr>
          <w:rFonts w:ascii="Times New Roman" w:hAnsi="Times New Roman"/>
          <w:bCs/>
          <w:sz w:val="24"/>
          <w:szCs w:val="24"/>
        </w:rPr>
      </w:pPr>
      <w:r w:rsidRPr="001C591E">
        <w:rPr>
          <w:rFonts w:ascii="Times New Roman" w:hAnsi="Times New Roman"/>
          <w:bCs/>
          <w:sz w:val="24"/>
          <w:szCs w:val="24"/>
        </w:rPr>
        <w:t>Kui Pakkuja ei saa ootamatult teenust osutada, siis peab Pakkuja tagama samaväärse teenuse osutaja, kes hanke nõuetele vastavalt ja Pakkuja poolt tehtud pakkumuse ja hinna alusel (minikonkursi raames) osutab teenust. Kui asendusteenuse osutaja pakkumus on kallim kui minikonkursi võitnud Pakkuja pakkumus, siis asendusteenuse hinnavahe hüvitamise kohustus on Pakkujal, kes ootamatult teenust osutada ei saanud.</w:t>
      </w:r>
    </w:p>
    <w:p w14:paraId="6BA65CDF" w14:textId="60FB40D2" w:rsidR="00B53F1B" w:rsidRPr="001C591E" w:rsidRDefault="0029225B" w:rsidP="00DB281C">
      <w:pPr>
        <w:pStyle w:val="ListParagraph"/>
        <w:numPr>
          <w:ilvl w:val="1"/>
          <w:numId w:val="1"/>
        </w:numPr>
        <w:tabs>
          <w:tab w:val="left" w:pos="567"/>
        </w:tabs>
        <w:spacing w:after="0"/>
        <w:ind w:left="567" w:hanging="567"/>
        <w:contextualSpacing w:val="0"/>
        <w:jc w:val="both"/>
        <w:outlineLvl w:val="2"/>
        <w:rPr>
          <w:rFonts w:ascii="Times New Roman" w:hAnsi="Times New Roman"/>
          <w:bCs/>
          <w:sz w:val="24"/>
          <w:szCs w:val="24"/>
        </w:rPr>
      </w:pPr>
      <w:r w:rsidRPr="001C591E">
        <w:rPr>
          <w:rFonts w:ascii="Times New Roman" w:hAnsi="Times New Roman"/>
          <w:bCs/>
          <w:sz w:val="24"/>
          <w:szCs w:val="24"/>
        </w:rPr>
        <w:t xml:space="preserve">Tellijale kuulub õigus muuta või tühistada tellitud </w:t>
      </w:r>
      <w:r w:rsidR="00DB281C" w:rsidRPr="001C591E">
        <w:rPr>
          <w:rFonts w:ascii="Times New Roman" w:hAnsi="Times New Roman"/>
          <w:bCs/>
          <w:sz w:val="24"/>
          <w:szCs w:val="24"/>
        </w:rPr>
        <w:t>teenus</w:t>
      </w:r>
      <w:r w:rsidRPr="001C591E">
        <w:rPr>
          <w:rFonts w:ascii="Times New Roman" w:hAnsi="Times New Roman"/>
          <w:bCs/>
          <w:sz w:val="24"/>
          <w:szCs w:val="24"/>
        </w:rPr>
        <w:t xml:space="preserve"> ilma selle eest täitjale tasu või mistahes hüvitise maksmise kohustuseta, tingimusel, et vastavast asjaolust teavitatakse </w:t>
      </w:r>
      <w:r w:rsidR="00F84FBE" w:rsidRPr="001C591E">
        <w:rPr>
          <w:rFonts w:ascii="Times New Roman" w:hAnsi="Times New Roman"/>
          <w:bCs/>
          <w:sz w:val="24"/>
          <w:szCs w:val="24"/>
        </w:rPr>
        <w:t>T</w:t>
      </w:r>
      <w:r w:rsidRPr="001C591E">
        <w:rPr>
          <w:rFonts w:ascii="Times New Roman" w:hAnsi="Times New Roman"/>
          <w:bCs/>
          <w:sz w:val="24"/>
          <w:szCs w:val="24"/>
        </w:rPr>
        <w:t xml:space="preserve">öövõtjat vähemalt </w:t>
      </w:r>
      <w:r w:rsidR="00DB281C" w:rsidRPr="001C591E">
        <w:rPr>
          <w:rFonts w:ascii="Times New Roman" w:hAnsi="Times New Roman"/>
          <w:bCs/>
          <w:sz w:val="24"/>
          <w:szCs w:val="24"/>
        </w:rPr>
        <w:t>7 kalendripäeva ette</w:t>
      </w:r>
      <w:r w:rsidRPr="001C591E">
        <w:rPr>
          <w:rFonts w:ascii="Times New Roman" w:hAnsi="Times New Roman"/>
          <w:bCs/>
          <w:sz w:val="24"/>
          <w:szCs w:val="24"/>
        </w:rPr>
        <w:t xml:space="preserve"> enne tellimuse </w:t>
      </w:r>
      <w:r w:rsidR="00DB281C" w:rsidRPr="001C591E">
        <w:rPr>
          <w:rFonts w:ascii="Times New Roman" w:hAnsi="Times New Roman"/>
          <w:bCs/>
          <w:sz w:val="24"/>
          <w:szCs w:val="24"/>
        </w:rPr>
        <w:t>esitamise kuupäeva</w:t>
      </w:r>
      <w:r w:rsidRPr="001C591E">
        <w:rPr>
          <w:rFonts w:ascii="Times New Roman" w:hAnsi="Times New Roman"/>
          <w:bCs/>
          <w:sz w:val="24"/>
          <w:szCs w:val="24"/>
        </w:rPr>
        <w:t>.</w:t>
      </w:r>
    </w:p>
    <w:p w14:paraId="5C0CB162" w14:textId="62900505" w:rsidR="00DB281C" w:rsidRPr="001C591E" w:rsidRDefault="00DB281C" w:rsidP="00DB281C">
      <w:pPr>
        <w:pStyle w:val="ListParagraph"/>
        <w:numPr>
          <w:ilvl w:val="1"/>
          <w:numId w:val="1"/>
        </w:numPr>
        <w:ind w:left="595" w:hanging="595"/>
        <w:rPr>
          <w:rFonts w:ascii="Times New Roman" w:hAnsi="Times New Roman"/>
          <w:bCs/>
          <w:sz w:val="24"/>
          <w:szCs w:val="24"/>
        </w:rPr>
      </w:pPr>
      <w:r w:rsidRPr="001C591E">
        <w:rPr>
          <w:rFonts w:ascii="Times New Roman" w:hAnsi="Times New Roman"/>
          <w:bCs/>
          <w:sz w:val="24"/>
          <w:szCs w:val="24"/>
        </w:rPr>
        <w:t>Tellijale kuulub õigus muuta tellimuse kogust, kuni 20% tellimuse mahust, teavitades Pakkujat vähemalt 48 tundi ette.</w:t>
      </w:r>
    </w:p>
    <w:p w14:paraId="18F6A832" w14:textId="1422013B"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sz w:val="24"/>
          <w:szCs w:val="24"/>
        </w:rPr>
      </w:pPr>
      <w:r w:rsidRPr="001C591E">
        <w:rPr>
          <w:rFonts w:ascii="Times New Roman" w:hAnsi="Times New Roman"/>
          <w:sz w:val="24"/>
          <w:szCs w:val="24"/>
          <w:lang w:eastAsia="et-EE"/>
        </w:rPr>
        <w:t xml:space="preserve">Töövõtja kohustub </w:t>
      </w:r>
      <w:r w:rsidRPr="001C591E">
        <w:rPr>
          <w:rFonts w:ascii="Times New Roman" w:hAnsi="Times New Roman"/>
          <w:snapToGrid w:val="0"/>
          <w:sz w:val="24"/>
          <w:szCs w:val="24"/>
        </w:rPr>
        <w:t xml:space="preserve">teostama töö tähtaegselt, kvaliteetselt, kooskõlas lepingus sätestatuga. </w:t>
      </w:r>
      <w:r w:rsidR="00F831E0" w:rsidRPr="001C591E">
        <w:rPr>
          <w:rFonts w:ascii="Times New Roman" w:hAnsi="Times New Roman"/>
          <w:snapToGrid w:val="0"/>
          <w:sz w:val="24"/>
          <w:szCs w:val="24"/>
        </w:rPr>
        <w:t>L</w:t>
      </w:r>
      <w:r w:rsidRPr="001C591E">
        <w:rPr>
          <w:rFonts w:ascii="Times New Roman" w:hAnsi="Times New Roman"/>
          <w:snapToGrid w:val="0"/>
          <w:sz w:val="24"/>
          <w:szCs w:val="24"/>
        </w:rPr>
        <w:t>epingus sätestamata</w:t>
      </w:r>
      <w:r w:rsidRPr="001C591E">
        <w:rPr>
          <w:rFonts w:ascii="Times New Roman" w:hAnsi="Times New Roman"/>
          <w:sz w:val="24"/>
          <w:szCs w:val="24"/>
          <w:shd w:val="clear" w:color="auto" w:fill="FFFFFF"/>
        </w:rPr>
        <w:t xml:space="preserve"> omaduste osas peab töö olema vähemalt keskmise kvaliteediga ja vastama sarnastele töödele tavaliselt esitatavatele nõuetele. </w:t>
      </w:r>
    </w:p>
    <w:p w14:paraId="499F4507" w14:textId="60C6F2A2"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sz w:val="24"/>
          <w:szCs w:val="24"/>
        </w:rPr>
      </w:pPr>
      <w:r w:rsidRPr="001C591E">
        <w:rPr>
          <w:rFonts w:ascii="Times New Roman" w:hAnsi="Times New Roman"/>
          <w:sz w:val="24"/>
          <w:szCs w:val="24"/>
        </w:rPr>
        <w:t>Töövõtja peab lepingu täitmise käigus teostama kõik tööd ja toimingud, mis ei ole lepingus sätestatud, kuid mis oma olemuselt kuuluvad lepingu täitmisega seotud töö hulka.</w:t>
      </w:r>
    </w:p>
    <w:p w14:paraId="7E280697" w14:textId="77777777" w:rsidR="0029225B" w:rsidRPr="001C591E" w:rsidRDefault="0029225B" w:rsidP="009E7977">
      <w:pPr>
        <w:numPr>
          <w:ilvl w:val="1"/>
          <w:numId w:val="1"/>
        </w:numPr>
        <w:spacing w:line="276" w:lineRule="auto"/>
        <w:ind w:left="567" w:hanging="567"/>
        <w:rPr>
          <w:szCs w:val="24"/>
        </w:rPr>
      </w:pPr>
      <w:r w:rsidRPr="001C591E">
        <w:rPr>
          <w:szCs w:val="24"/>
        </w:rPr>
        <w:t xml:space="preserve">Töövõtja tagab, et temal, tema alltöövõtjatel ja töötajatel on lepingu täitmise perioodil olemas kõik vajalikud registreeringud, sertifikaadid, litsentsid, load või nõusolekud, kui need on õigusaktidest või lepingus sätestatust tulenevalt vajalikud või vastava töö puhul nende olemasolu eeldatakse. </w:t>
      </w:r>
    </w:p>
    <w:p w14:paraId="6091C205" w14:textId="77777777" w:rsidR="0029225B"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b/>
          <w:sz w:val="24"/>
          <w:szCs w:val="24"/>
        </w:rPr>
      </w:pPr>
      <w:r w:rsidRPr="001C591E">
        <w:rPr>
          <w:rFonts w:ascii="Times New Roman" w:hAnsi="Times New Roman"/>
          <w:snapToGrid w:val="0"/>
          <w:sz w:val="24"/>
          <w:szCs w:val="24"/>
        </w:rPr>
        <w:lastRenderedPageBreak/>
        <w:t xml:space="preserve">Töövõtja </w:t>
      </w:r>
      <w:r w:rsidRPr="001C591E">
        <w:rPr>
          <w:rFonts w:ascii="Times New Roman" w:hAnsi="Times New Roman"/>
          <w:sz w:val="24"/>
          <w:szCs w:val="24"/>
          <w:shd w:val="clear" w:color="auto" w:fill="FFFFFF"/>
        </w:rPr>
        <w:t xml:space="preserve">kutse- või majandustegevuses tegutseva isikuna </w:t>
      </w:r>
      <w:r w:rsidRPr="001C591E">
        <w:rPr>
          <w:rFonts w:ascii="Times New Roman" w:hAnsi="Times New Roman"/>
          <w:snapToGrid w:val="0"/>
          <w:sz w:val="24"/>
          <w:szCs w:val="24"/>
        </w:rPr>
        <w:t xml:space="preserve">peab teostama töö vastavalt oma erialastele teadmistele, oskustele ja võimetele, kasutades lepingus sätestatud töö teostamisel tööjõudu, kelle koolitus, oskused ja kogemused vastavad töö ulatusele, iseloomule ja keerukusele. </w:t>
      </w:r>
    </w:p>
    <w:p w14:paraId="0CE0C972" w14:textId="648108EC" w:rsidR="009A2892" w:rsidRPr="001C591E" w:rsidRDefault="0029225B" w:rsidP="009E7977">
      <w:pPr>
        <w:pStyle w:val="ListParagraph"/>
        <w:numPr>
          <w:ilvl w:val="1"/>
          <w:numId w:val="1"/>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napToGrid w:val="0"/>
          <w:sz w:val="24"/>
          <w:szCs w:val="24"/>
        </w:rPr>
        <w:t>Pooled on kohustatud teavitama teist poolt viivitamatult asjaoludest, mis takistavad või võivad takistada teenuse nõuetekohast ja õigeaegset täitmist.</w:t>
      </w:r>
    </w:p>
    <w:p w14:paraId="19741676" w14:textId="77777777" w:rsidR="0029225B" w:rsidRPr="001C591E" w:rsidRDefault="0029225B" w:rsidP="009E7977">
      <w:pPr>
        <w:pStyle w:val="BodyText"/>
        <w:spacing w:line="276" w:lineRule="auto"/>
        <w:ind w:left="0" w:firstLine="0"/>
        <w:outlineLvl w:val="2"/>
        <w:rPr>
          <w:color w:val="FF0000"/>
          <w:szCs w:val="24"/>
          <w:lang w:val="et-EE"/>
        </w:rPr>
      </w:pPr>
    </w:p>
    <w:p w14:paraId="2B9DF871" w14:textId="1CC781FA" w:rsidR="009A2892" w:rsidRPr="001C591E" w:rsidRDefault="009A2892" w:rsidP="009E7977">
      <w:pPr>
        <w:pStyle w:val="BodyText"/>
        <w:numPr>
          <w:ilvl w:val="0"/>
          <w:numId w:val="1"/>
        </w:numPr>
        <w:spacing w:line="276" w:lineRule="auto"/>
        <w:outlineLvl w:val="2"/>
        <w:rPr>
          <w:b/>
          <w:bCs/>
          <w:color w:val="FF0000"/>
          <w:szCs w:val="24"/>
          <w:lang w:val="et-EE"/>
        </w:rPr>
      </w:pPr>
      <w:r w:rsidRPr="001C591E">
        <w:rPr>
          <w:b/>
          <w:bCs/>
          <w:szCs w:val="24"/>
          <w:lang w:val="et-EE"/>
        </w:rPr>
        <w:t>Minikonkursside korraldamise kord</w:t>
      </w:r>
    </w:p>
    <w:p w14:paraId="0D1AD866" w14:textId="5CCF6E4E" w:rsidR="009A2892" w:rsidRPr="001C591E" w:rsidRDefault="009A2892" w:rsidP="009E7977">
      <w:pPr>
        <w:pStyle w:val="BodyText"/>
        <w:numPr>
          <w:ilvl w:val="1"/>
          <w:numId w:val="1"/>
        </w:numPr>
        <w:spacing w:line="276" w:lineRule="auto"/>
        <w:ind w:left="595" w:hanging="595"/>
        <w:outlineLvl w:val="2"/>
        <w:rPr>
          <w:b/>
          <w:bCs/>
          <w:color w:val="FF0000"/>
          <w:szCs w:val="24"/>
          <w:lang w:val="et-EE"/>
        </w:rPr>
      </w:pPr>
      <w:r w:rsidRPr="001C591E">
        <w:rPr>
          <w:szCs w:val="24"/>
          <w:lang w:val="et-EE"/>
        </w:rPr>
        <w:t xml:space="preserve">RHAD-s ja Lepingus välja toodud Teenuse tellimiseks korraldab Tellija lähtuvalt oma vajadustest minikonkursse kõikide vastava </w:t>
      </w:r>
      <w:r w:rsidR="009A40A2" w:rsidRPr="001C591E">
        <w:rPr>
          <w:szCs w:val="24"/>
          <w:lang w:val="et-EE"/>
        </w:rPr>
        <w:t xml:space="preserve">raamlepingu </w:t>
      </w:r>
      <w:r w:rsidRPr="001C591E">
        <w:rPr>
          <w:szCs w:val="24"/>
          <w:lang w:val="et-EE"/>
        </w:rPr>
        <w:t xml:space="preserve">osa </w:t>
      </w:r>
      <w:r w:rsidR="00AB65F4" w:rsidRPr="001C591E">
        <w:rPr>
          <w:szCs w:val="24"/>
          <w:lang w:val="et-EE"/>
        </w:rPr>
        <w:t>p</w:t>
      </w:r>
      <w:r w:rsidR="009A40A2" w:rsidRPr="001C591E">
        <w:rPr>
          <w:szCs w:val="24"/>
          <w:lang w:val="et-EE"/>
        </w:rPr>
        <w:t>akkujate</w:t>
      </w:r>
      <w:r w:rsidRPr="001C591E">
        <w:rPr>
          <w:szCs w:val="24"/>
          <w:lang w:val="et-EE"/>
        </w:rPr>
        <w:t xml:space="preserve"> vahel</w:t>
      </w:r>
      <w:r w:rsidRPr="001C591E">
        <w:rPr>
          <w:color w:val="FF0000"/>
          <w:szCs w:val="24"/>
          <w:lang w:val="et-EE"/>
        </w:rPr>
        <w:t xml:space="preserve">. </w:t>
      </w:r>
    </w:p>
    <w:p w14:paraId="34F2EAAA" w14:textId="6D17576A"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Minikonkursi läbiviimiseks esitab Tellija Teenusepakkuja(te)le e-posti teel kirjalikku taasesitamist võimaldavas vormis ettepaneku pakkumuse esitamiseks (edaspidi kutse), millele Teenusepakkuja kohustub vastama kolme tööpäeva jooksul</w:t>
      </w:r>
      <w:r w:rsidR="00AB65F4" w:rsidRPr="001C591E">
        <w:rPr>
          <w:szCs w:val="24"/>
          <w:lang w:val="et-EE"/>
        </w:rPr>
        <w:t xml:space="preserve"> </w:t>
      </w:r>
      <w:r w:rsidRPr="001C591E">
        <w:rPr>
          <w:szCs w:val="24"/>
          <w:lang w:val="et-EE"/>
        </w:rPr>
        <w:t xml:space="preserve">alates kutse esitamisest. Kutse sisaldab: </w:t>
      </w:r>
    </w:p>
    <w:p w14:paraId="5EA80B37"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kõiki sisulisi andmeid, mis on vajalikud pakkumuse koostamiseks ja teenuse osutamiseks;</w:t>
      </w:r>
    </w:p>
    <w:p w14:paraId="3A555B28"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pakkumuse esitamise tähtaega;</w:t>
      </w:r>
    </w:p>
    <w:p w14:paraId="7B829405"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pakkumuse jõusoleku minimaalset tähtaega;</w:t>
      </w:r>
    </w:p>
    <w:p w14:paraId="130467E1" w14:textId="77777777" w:rsidR="009A2892" w:rsidRPr="001C591E" w:rsidRDefault="009A2892" w:rsidP="009E7977">
      <w:pPr>
        <w:pStyle w:val="BodyText"/>
        <w:numPr>
          <w:ilvl w:val="2"/>
          <w:numId w:val="1"/>
        </w:numPr>
        <w:spacing w:line="276" w:lineRule="auto"/>
        <w:outlineLvl w:val="2"/>
        <w:rPr>
          <w:b/>
          <w:bCs/>
          <w:szCs w:val="24"/>
          <w:lang w:val="et-EE"/>
        </w:rPr>
      </w:pPr>
      <w:r w:rsidRPr="001C591E">
        <w:rPr>
          <w:szCs w:val="24"/>
          <w:lang w:val="et-EE"/>
        </w:rPr>
        <w:t>pakkumuse esitamise kontaktaadressi.</w:t>
      </w:r>
    </w:p>
    <w:p w14:paraId="66E5F78B" w14:textId="27DAC986"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Tellija ostab teenuse igakordselt lähtuvalt majanduslikul</w:t>
      </w:r>
      <w:r w:rsidR="00986C13" w:rsidRPr="001C591E">
        <w:rPr>
          <w:szCs w:val="24"/>
          <w:lang w:val="et-EE"/>
        </w:rPr>
        <w:t>t</w:t>
      </w:r>
      <w:r w:rsidRPr="001C591E">
        <w:rPr>
          <w:szCs w:val="24"/>
          <w:lang w:val="et-EE"/>
        </w:rPr>
        <w:t xml:space="preserve"> soodsaima või odavaima pakkumuse esitanud </w:t>
      </w:r>
      <w:r w:rsidR="00AB65F4" w:rsidRPr="001C591E">
        <w:rPr>
          <w:szCs w:val="24"/>
          <w:lang w:val="et-EE"/>
        </w:rPr>
        <w:t>p</w:t>
      </w:r>
      <w:r w:rsidRPr="001C591E">
        <w:rPr>
          <w:szCs w:val="24"/>
          <w:lang w:val="et-EE"/>
        </w:rPr>
        <w:t>akkujalt. Kui pakkumuste hindamise kriteeriumite kohaselt soodsaima või odavaima pakkumuse on teinud mitu Teenusepakkujat, siis heidetakse nende vahel liisku.</w:t>
      </w:r>
      <w:r w:rsidR="00986C13" w:rsidRPr="001C591E">
        <w:rPr>
          <w:szCs w:val="24"/>
          <w:lang w:val="et-EE"/>
        </w:rPr>
        <w:t xml:space="preserve"> Minikonkursi hindamiskriteeriumiks on </w:t>
      </w:r>
      <w:r w:rsidR="00991204" w:rsidRPr="001C591E">
        <w:rPr>
          <w:szCs w:val="24"/>
          <w:lang w:val="et-EE"/>
        </w:rPr>
        <w:t xml:space="preserve">soodsaim </w:t>
      </w:r>
      <w:r w:rsidR="00986C13" w:rsidRPr="001C591E">
        <w:rPr>
          <w:szCs w:val="24"/>
          <w:lang w:val="et-EE"/>
        </w:rPr>
        <w:t>hind.</w:t>
      </w:r>
    </w:p>
    <w:p w14:paraId="4242EABC" w14:textId="77777777"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Pakutavad hinnad peavad sisaldama kõiki otseseid ja kaudseid kulutusi, mis on seotud Poolte vahel sõlmitud Lepingutest tulenevate kohustuste täitmisega.</w:t>
      </w:r>
    </w:p>
    <w:p w14:paraId="1C01FCFF" w14:textId="0139EE2B"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Juhul kui minikonkursile esitatud pakkumused ületavad Tellija planeeritud eelarvelisi vahendeid, võib Tellija minikonkursi tulemused tagasi lükata ning korraldada uue minikonkursi ja/või korraldada uue hankemenetluse ja/või sõlmida uue lepingu.</w:t>
      </w:r>
    </w:p>
    <w:p w14:paraId="083E2ABC" w14:textId="5ECD7C9F" w:rsidR="009A2892" w:rsidRPr="001C591E" w:rsidRDefault="009A2892" w:rsidP="009E7977">
      <w:pPr>
        <w:pStyle w:val="BodyText"/>
        <w:numPr>
          <w:ilvl w:val="1"/>
          <w:numId w:val="1"/>
        </w:numPr>
        <w:spacing w:line="276" w:lineRule="auto"/>
        <w:ind w:left="595" w:hanging="595"/>
        <w:outlineLvl w:val="2"/>
        <w:rPr>
          <w:b/>
          <w:bCs/>
          <w:szCs w:val="24"/>
          <w:lang w:val="et-EE"/>
        </w:rPr>
      </w:pPr>
      <w:r w:rsidRPr="001C591E">
        <w:rPr>
          <w:szCs w:val="24"/>
          <w:lang w:val="et-EE"/>
        </w:rPr>
        <w:t xml:space="preserve">Teenusepakkuja poolt esitatud </w:t>
      </w:r>
      <w:r w:rsidR="00AB65F4" w:rsidRPr="001C591E">
        <w:rPr>
          <w:szCs w:val="24"/>
          <w:lang w:val="et-EE"/>
        </w:rPr>
        <w:t xml:space="preserve">minikonkursi </w:t>
      </w:r>
      <w:r w:rsidRPr="001C591E">
        <w:rPr>
          <w:szCs w:val="24"/>
          <w:lang w:val="et-EE"/>
        </w:rPr>
        <w:t>pakkumus on kuni pakkumuse esitamise tähtaja möödumiseni konfidentsiaalne.</w:t>
      </w:r>
    </w:p>
    <w:p w14:paraId="151FB8ED" w14:textId="77CECAF1" w:rsidR="00986C13" w:rsidRPr="001C591E" w:rsidRDefault="00986C13" w:rsidP="00991204">
      <w:pPr>
        <w:pStyle w:val="ListParagraph"/>
        <w:numPr>
          <w:ilvl w:val="1"/>
          <w:numId w:val="1"/>
        </w:numPr>
        <w:ind w:left="595" w:hanging="595"/>
        <w:jc w:val="both"/>
        <w:rPr>
          <w:rFonts w:ascii="Times New Roman" w:eastAsia="Times New Roman" w:hAnsi="Times New Roman"/>
          <w:sz w:val="24"/>
          <w:szCs w:val="24"/>
        </w:rPr>
      </w:pPr>
      <w:r w:rsidRPr="001C591E">
        <w:rPr>
          <w:rFonts w:ascii="Times New Roman" w:eastAsia="Times New Roman" w:hAnsi="Times New Roman"/>
          <w:sz w:val="24"/>
          <w:szCs w:val="24"/>
        </w:rPr>
        <w:t>Minikonkursi võitja peab kinnitama hankija tellimuse</w:t>
      </w:r>
      <w:r w:rsidRPr="001C591E">
        <w:t xml:space="preserve"> </w:t>
      </w:r>
      <w:r w:rsidRPr="001C591E">
        <w:rPr>
          <w:rFonts w:ascii="Times New Roman" w:eastAsia="Times New Roman" w:hAnsi="Times New Roman"/>
          <w:sz w:val="24"/>
          <w:szCs w:val="24"/>
        </w:rPr>
        <w:t>kirjalikku taasesitamist võimaldavas vormis sama tööpäeva või hiljemalt järgmise tööpäeva jooksul, kui tellimuses ei ole toodud teisiti.</w:t>
      </w:r>
    </w:p>
    <w:p w14:paraId="4D00517F" w14:textId="77777777" w:rsidR="0029225B" w:rsidRPr="001C591E" w:rsidRDefault="0029225B" w:rsidP="009E7977">
      <w:pPr>
        <w:pStyle w:val="BodyText"/>
        <w:spacing w:line="276" w:lineRule="auto"/>
        <w:outlineLvl w:val="2"/>
        <w:rPr>
          <w:b/>
          <w:bCs/>
          <w:color w:val="FF0000"/>
          <w:szCs w:val="24"/>
          <w:lang w:val="et-EE"/>
        </w:rPr>
      </w:pPr>
    </w:p>
    <w:p w14:paraId="20435F9D" w14:textId="77777777" w:rsidR="0029225B" w:rsidRPr="001C591E" w:rsidRDefault="0029225B" w:rsidP="009E7977">
      <w:pPr>
        <w:pStyle w:val="ListParagraph"/>
        <w:numPr>
          <w:ilvl w:val="0"/>
          <w:numId w:val="1"/>
        </w:numPr>
        <w:spacing w:after="0"/>
        <w:ind w:left="567" w:hanging="567"/>
        <w:jc w:val="both"/>
        <w:outlineLvl w:val="2"/>
        <w:rPr>
          <w:rFonts w:ascii="Times New Roman" w:hAnsi="Times New Roman"/>
          <w:bCs/>
          <w:i/>
          <w:iCs/>
          <w:sz w:val="24"/>
          <w:szCs w:val="24"/>
        </w:rPr>
      </w:pPr>
      <w:r w:rsidRPr="001C591E">
        <w:rPr>
          <w:rFonts w:ascii="Times New Roman" w:hAnsi="Times New Roman"/>
          <w:b/>
          <w:sz w:val="24"/>
          <w:szCs w:val="24"/>
        </w:rPr>
        <w:t>Lepingu maksumus ja tasumise tingimused</w:t>
      </w:r>
    </w:p>
    <w:p w14:paraId="53B7C1C8" w14:textId="5D9FB60D" w:rsidR="0029225B" w:rsidRPr="001C591E" w:rsidRDefault="0029225B" w:rsidP="009E7977">
      <w:pPr>
        <w:pStyle w:val="BodyText"/>
        <w:numPr>
          <w:ilvl w:val="1"/>
          <w:numId w:val="1"/>
        </w:numPr>
        <w:spacing w:line="276" w:lineRule="auto"/>
        <w:ind w:left="567" w:hanging="567"/>
        <w:outlineLvl w:val="2"/>
        <w:rPr>
          <w:szCs w:val="24"/>
          <w:lang w:val="et-EE"/>
        </w:rPr>
      </w:pPr>
      <w:r w:rsidRPr="001C591E">
        <w:rPr>
          <w:szCs w:val="24"/>
          <w:lang w:val="et-EE"/>
        </w:rPr>
        <w:t xml:space="preserve">Tellija tasub </w:t>
      </w:r>
      <w:r w:rsidR="00F84FBE" w:rsidRPr="001C591E">
        <w:rPr>
          <w:szCs w:val="24"/>
          <w:lang w:val="et-EE"/>
        </w:rPr>
        <w:t>T</w:t>
      </w:r>
      <w:r w:rsidRPr="001C591E">
        <w:rPr>
          <w:szCs w:val="24"/>
          <w:lang w:val="et-EE"/>
        </w:rPr>
        <w:t xml:space="preserve">öövõtjale iga tellimuse eest pärast teenuse osutamist e-arve alusel, kus on lisaks </w:t>
      </w:r>
      <w:r w:rsidR="00DB281C" w:rsidRPr="001C591E">
        <w:rPr>
          <w:szCs w:val="24"/>
          <w:lang w:val="et-EE"/>
        </w:rPr>
        <w:t xml:space="preserve">tellimuse sisukirjeldusele ja kuluridadele lisatud </w:t>
      </w:r>
      <w:r w:rsidR="00F84FBE" w:rsidRPr="001C591E">
        <w:rPr>
          <w:szCs w:val="24"/>
          <w:lang w:val="et-EE"/>
        </w:rPr>
        <w:t>T</w:t>
      </w:r>
      <w:r w:rsidRPr="001C591E">
        <w:rPr>
          <w:szCs w:val="24"/>
          <w:lang w:val="et-EE"/>
        </w:rPr>
        <w:t xml:space="preserve">ellija poolt palutud lisakommentaar viitega tellimuse raames </w:t>
      </w:r>
      <w:r w:rsidR="00DB281C" w:rsidRPr="001C591E">
        <w:rPr>
          <w:szCs w:val="24"/>
          <w:lang w:val="et-EE"/>
        </w:rPr>
        <w:t>läbi viidud</w:t>
      </w:r>
      <w:r w:rsidRPr="001C591E">
        <w:rPr>
          <w:szCs w:val="24"/>
          <w:lang w:val="et-EE"/>
        </w:rPr>
        <w:t xml:space="preserve"> ürituse/tegevuse nimetuse kohta. E-arve tuleb esitada SA Valgamaa Arenguagentuurile.</w:t>
      </w:r>
    </w:p>
    <w:p w14:paraId="055F52E3" w14:textId="17165B00" w:rsidR="00073154" w:rsidRPr="001C591E" w:rsidRDefault="00073154" w:rsidP="009E7977">
      <w:pPr>
        <w:pStyle w:val="ListParagraph"/>
        <w:numPr>
          <w:ilvl w:val="1"/>
          <w:numId w:val="1"/>
        </w:numPr>
        <w:spacing w:after="0"/>
        <w:ind w:left="595" w:hanging="595"/>
        <w:jc w:val="both"/>
        <w:rPr>
          <w:rFonts w:ascii="Times New Roman" w:eastAsia="Times New Roman" w:hAnsi="Times New Roman"/>
          <w:sz w:val="24"/>
          <w:szCs w:val="24"/>
        </w:rPr>
      </w:pPr>
      <w:r w:rsidRPr="001C591E">
        <w:rPr>
          <w:rFonts w:ascii="Times New Roman" w:eastAsia="Times New Roman" w:hAnsi="Times New Roman"/>
          <w:sz w:val="24"/>
          <w:szCs w:val="24"/>
        </w:rPr>
        <w:t xml:space="preserve">Hinnale lisandub  käibemaks õigusaktides sätestatud korras, välja arvatud punktis </w:t>
      </w:r>
      <w:r w:rsidR="009E7977" w:rsidRPr="001C591E">
        <w:rPr>
          <w:rFonts w:ascii="Times New Roman" w:eastAsia="Times New Roman" w:hAnsi="Times New Roman"/>
          <w:sz w:val="24"/>
          <w:szCs w:val="24"/>
        </w:rPr>
        <w:t>5</w:t>
      </w:r>
      <w:r w:rsidRPr="001C591E">
        <w:rPr>
          <w:rFonts w:ascii="Times New Roman" w:eastAsia="Times New Roman" w:hAnsi="Times New Roman"/>
          <w:sz w:val="24"/>
          <w:szCs w:val="24"/>
        </w:rPr>
        <w:t>.</w:t>
      </w:r>
      <w:r w:rsidR="009E7977" w:rsidRPr="001C591E">
        <w:rPr>
          <w:rFonts w:ascii="Times New Roman" w:eastAsia="Times New Roman" w:hAnsi="Times New Roman"/>
          <w:sz w:val="24"/>
          <w:szCs w:val="24"/>
        </w:rPr>
        <w:t>3</w:t>
      </w:r>
      <w:r w:rsidRPr="001C591E">
        <w:rPr>
          <w:rFonts w:ascii="Times New Roman" w:eastAsia="Times New Roman" w:hAnsi="Times New Roman"/>
          <w:sz w:val="24"/>
          <w:szCs w:val="24"/>
        </w:rPr>
        <w:t xml:space="preserve"> nimetatud juhul</w:t>
      </w:r>
      <w:r w:rsidRPr="001C591E">
        <w:rPr>
          <w:rFonts w:ascii="Times New Roman" w:eastAsia="Times New Roman" w:hAnsi="Times New Roman"/>
          <w:i/>
          <w:iCs/>
          <w:sz w:val="24"/>
          <w:szCs w:val="24"/>
        </w:rPr>
        <w:t xml:space="preserve">. </w:t>
      </w:r>
    </w:p>
    <w:p w14:paraId="6970D698" w14:textId="570AD2B9" w:rsidR="00073154" w:rsidRPr="001C591E" w:rsidRDefault="00073154" w:rsidP="009E7977">
      <w:pPr>
        <w:pStyle w:val="ListParagraph"/>
        <w:numPr>
          <w:ilvl w:val="1"/>
          <w:numId w:val="1"/>
        </w:numPr>
        <w:spacing w:after="0"/>
        <w:ind w:left="595" w:hanging="595"/>
        <w:jc w:val="both"/>
        <w:rPr>
          <w:rFonts w:ascii="Times New Roman" w:eastAsia="Times New Roman" w:hAnsi="Times New Roman"/>
          <w:sz w:val="24"/>
          <w:szCs w:val="24"/>
        </w:rPr>
      </w:pPr>
      <w:r w:rsidRPr="001C591E">
        <w:rPr>
          <w:rFonts w:ascii="Times New Roman" w:eastAsia="Times New Roman" w:hAnsi="Times New Roman"/>
          <w:sz w:val="24"/>
          <w:szCs w:val="24"/>
        </w:rPr>
        <w:t xml:space="preserve">Kui pakkumuse esitamise ajal ei olnud müüja käibemaksukohustuslane või tal ei olnud kohustust käibemaksu arvestada, kuid selline kohustus tekkis pärast pakkumuse esitamist </w:t>
      </w:r>
      <w:r w:rsidRPr="001C591E">
        <w:rPr>
          <w:rFonts w:ascii="Times New Roman" w:eastAsia="Times New Roman" w:hAnsi="Times New Roman"/>
          <w:sz w:val="24"/>
          <w:szCs w:val="24"/>
        </w:rPr>
        <w:lastRenderedPageBreak/>
        <w:t>või lepingu täitmise käigus, peab müüja arvestama, et lepingu hind sellest käibemaksu võrra ei suurene.</w:t>
      </w:r>
    </w:p>
    <w:p w14:paraId="4B91F4E4" w14:textId="37E4616B" w:rsidR="0029225B" w:rsidRPr="001C591E" w:rsidRDefault="009E7977" w:rsidP="009E7977">
      <w:pPr>
        <w:pStyle w:val="BodyText"/>
        <w:numPr>
          <w:ilvl w:val="1"/>
          <w:numId w:val="1"/>
        </w:numPr>
        <w:spacing w:line="276" w:lineRule="auto"/>
        <w:ind w:left="567" w:hanging="567"/>
        <w:outlineLvl w:val="2"/>
        <w:rPr>
          <w:szCs w:val="24"/>
          <w:lang w:val="et-EE"/>
        </w:rPr>
      </w:pPr>
      <w:r w:rsidRPr="001C591E">
        <w:rPr>
          <w:szCs w:val="24"/>
          <w:lang w:val="et-EE"/>
        </w:rPr>
        <w:t>Minikonkursile esitatud pakkumuse</w:t>
      </w:r>
      <w:r w:rsidR="0029225B" w:rsidRPr="001C591E">
        <w:rPr>
          <w:szCs w:val="24"/>
          <w:lang w:val="et-EE"/>
        </w:rPr>
        <w:t xml:space="preserve"> maksumus on lõplik ning sisaldab kõiki </w:t>
      </w:r>
      <w:r w:rsidRPr="001C591E">
        <w:rPr>
          <w:szCs w:val="24"/>
          <w:lang w:val="et-EE"/>
        </w:rPr>
        <w:t>tellimuse</w:t>
      </w:r>
      <w:r w:rsidR="0029225B" w:rsidRPr="001C591E">
        <w:rPr>
          <w:szCs w:val="24"/>
          <w:lang w:val="et-EE"/>
        </w:rPr>
        <w:t xml:space="preserve"> täitmise kulusid. </w:t>
      </w:r>
    </w:p>
    <w:p w14:paraId="396CA37F" w14:textId="5E2155DE" w:rsidR="0029225B" w:rsidRPr="001C591E" w:rsidRDefault="0029225B" w:rsidP="009E7977">
      <w:pPr>
        <w:pStyle w:val="BodyText"/>
        <w:numPr>
          <w:ilvl w:val="1"/>
          <w:numId w:val="1"/>
        </w:numPr>
        <w:spacing w:line="276" w:lineRule="auto"/>
        <w:ind w:left="567" w:hanging="567"/>
        <w:outlineLvl w:val="2"/>
        <w:rPr>
          <w:szCs w:val="24"/>
          <w:lang w:val="et-EE"/>
        </w:rPr>
      </w:pPr>
      <w:r w:rsidRPr="001C591E">
        <w:rPr>
          <w:szCs w:val="24"/>
          <w:lang w:val="et-EE"/>
        </w:rPr>
        <w:t xml:space="preserve">Vastutus teenuse maksumuse kujundamisel tehtud mahtude- ja võetavate äririskide arvestuste õigsuse ja mõistlikkuse eest lasub </w:t>
      </w:r>
      <w:r w:rsidR="00F84FBE" w:rsidRPr="001C591E">
        <w:rPr>
          <w:szCs w:val="24"/>
          <w:lang w:val="et-EE"/>
        </w:rPr>
        <w:t>T</w:t>
      </w:r>
      <w:r w:rsidRPr="001C591E">
        <w:rPr>
          <w:szCs w:val="24"/>
          <w:lang w:val="et-EE"/>
        </w:rPr>
        <w:t>öövõtjal.</w:t>
      </w:r>
    </w:p>
    <w:p w14:paraId="32A1E6D8" w14:textId="0FC65CD4" w:rsidR="00966FA3" w:rsidRPr="001C591E" w:rsidRDefault="0029225B" w:rsidP="001C591E">
      <w:pPr>
        <w:pStyle w:val="BodyText"/>
        <w:numPr>
          <w:ilvl w:val="1"/>
          <w:numId w:val="1"/>
        </w:numPr>
        <w:spacing w:line="276" w:lineRule="auto"/>
        <w:ind w:left="567" w:hanging="596"/>
        <w:outlineLvl w:val="2"/>
        <w:rPr>
          <w:szCs w:val="24"/>
          <w:lang w:val="et-EE"/>
        </w:rPr>
      </w:pPr>
      <w:r w:rsidRPr="001C591E">
        <w:rPr>
          <w:szCs w:val="24"/>
          <w:lang w:val="et-EE"/>
        </w:rPr>
        <w:t xml:space="preserve">Tellija tasub </w:t>
      </w:r>
      <w:r w:rsidR="00F84FBE" w:rsidRPr="001C591E">
        <w:rPr>
          <w:szCs w:val="24"/>
          <w:lang w:val="et-EE"/>
        </w:rPr>
        <w:t>T</w:t>
      </w:r>
      <w:r w:rsidRPr="001C591E">
        <w:rPr>
          <w:szCs w:val="24"/>
          <w:lang w:val="et-EE"/>
        </w:rPr>
        <w:t>öövõtjale 14 kalendripäeva jooksul nõuetekohase arve saamisest.</w:t>
      </w:r>
    </w:p>
    <w:p w14:paraId="5A31A31A" w14:textId="77777777" w:rsidR="001C591E" w:rsidRPr="001C591E" w:rsidRDefault="001C591E" w:rsidP="001C591E">
      <w:pPr>
        <w:pStyle w:val="BodyText"/>
        <w:spacing w:line="276" w:lineRule="auto"/>
        <w:ind w:left="-29" w:firstLine="0"/>
        <w:outlineLvl w:val="2"/>
        <w:rPr>
          <w:szCs w:val="24"/>
          <w:lang w:val="et-EE"/>
        </w:rPr>
      </w:pPr>
    </w:p>
    <w:p w14:paraId="0821B1C8" w14:textId="77777777" w:rsidR="00966FA3" w:rsidRPr="001C591E" w:rsidRDefault="00966FA3" w:rsidP="001C591E">
      <w:pPr>
        <w:pStyle w:val="ListParagraph"/>
        <w:numPr>
          <w:ilvl w:val="0"/>
          <w:numId w:val="1"/>
        </w:numPr>
        <w:tabs>
          <w:tab w:val="left" w:pos="567"/>
        </w:tabs>
        <w:spacing w:after="0"/>
        <w:jc w:val="both"/>
        <w:outlineLvl w:val="2"/>
        <w:rPr>
          <w:rFonts w:ascii="Times New Roman" w:hAnsi="Times New Roman"/>
          <w:b/>
          <w:sz w:val="24"/>
          <w:szCs w:val="24"/>
        </w:rPr>
      </w:pPr>
      <w:r w:rsidRPr="001C591E">
        <w:rPr>
          <w:rFonts w:ascii="Times New Roman" w:hAnsi="Times New Roman"/>
          <w:b/>
          <w:bCs/>
          <w:sz w:val="24"/>
          <w:szCs w:val="24"/>
        </w:rPr>
        <w:t xml:space="preserve">Poolte vastutus ja vääramatu jõud </w:t>
      </w:r>
    </w:p>
    <w:p w14:paraId="20553DDD" w14:textId="7885ABE0" w:rsidR="00966FA3" w:rsidRPr="001C591E" w:rsidRDefault="00966FA3" w:rsidP="001C591E">
      <w:pPr>
        <w:pStyle w:val="ListParagraph"/>
        <w:numPr>
          <w:ilvl w:val="1"/>
          <w:numId w:val="1"/>
        </w:numPr>
        <w:tabs>
          <w:tab w:val="left" w:pos="567"/>
        </w:tabs>
        <w:spacing w:after="0"/>
        <w:ind w:left="539" w:hanging="567"/>
        <w:contextualSpacing w:val="0"/>
        <w:jc w:val="both"/>
        <w:outlineLvl w:val="2"/>
        <w:rPr>
          <w:rFonts w:ascii="Times New Roman" w:hAnsi="Times New Roman"/>
          <w:b/>
          <w:sz w:val="24"/>
          <w:szCs w:val="24"/>
        </w:rPr>
      </w:pPr>
      <w:r w:rsidRPr="001C591E">
        <w:rPr>
          <w:rFonts w:ascii="Times New Roman" w:hAnsi="Times New Roman"/>
          <w:sz w:val="24"/>
          <w:szCs w:val="24"/>
        </w:rPr>
        <w:t>Pool</w:t>
      </w:r>
      <w:r w:rsidR="009E7977" w:rsidRPr="001C591E">
        <w:rPr>
          <w:rFonts w:ascii="Times New Roman" w:hAnsi="Times New Roman"/>
          <w:sz w:val="24"/>
          <w:szCs w:val="24"/>
        </w:rPr>
        <w:t>t</w:t>
      </w:r>
      <w:r w:rsidRPr="001C591E">
        <w:rPr>
          <w:rFonts w:ascii="Times New Roman" w:hAnsi="Times New Roman"/>
          <w:sz w:val="24"/>
          <w:szCs w:val="24"/>
        </w:rPr>
        <w:t xml:space="preserve">e koguvastutus on piiratud </w:t>
      </w:r>
      <w:r w:rsidR="009E7977" w:rsidRPr="001C591E">
        <w:rPr>
          <w:rFonts w:ascii="Times New Roman" w:hAnsi="Times New Roman"/>
          <w:sz w:val="24"/>
          <w:szCs w:val="24"/>
        </w:rPr>
        <w:t>minikonkursi pakkumuse</w:t>
      </w:r>
      <w:r w:rsidRPr="001C591E">
        <w:rPr>
          <w:rFonts w:ascii="Times New Roman" w:hAnsi="Times New Roman"/>
          <w:sz w:val="24"/>
          <w:szCs w:val="24"/>
        </w:rPr>
        <w:t xml:space="preserve"> hinnaga</w:t>
      </w:r>
      <w:r w:rsidR="009E7977" w:rsidRPr="001C591E">
        <w:rPr>
          <w:rFonts w:ascii="Times New Roman" w:hAnsi="Times New Roman"/>
          <w:sz w:val="24"/>
          <w:szCs w:val="24"/>
        </w:rPr>
        <w:t>.</w:t>
      </w:r>
    </w:p>
    <w:p w14:paraId="6151BCFA" w14:textId="7530BE3A"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Juhul, kui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 ei tasu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poolt osutatud teenuste eest käesoleva lepingu punktis </w:t>
      </w:r>
      <w:r w:rsidR="009E7977" w:rsidRPr="001C591E">
        <w:rPr>
          <w:rFonts w:ascii="Times New Roman" w:hAnsi="Times New Roman"/>
          <w:sz w:val="24"/>
          <w:szCs w:val="24"/>
          <w:shd w:val="clear" w:color="auto" w:fill="FFFFFF"/>
        </w:rPr>
        <w:t>5</w:t>
      </w:r>
      <w:r w:rsidR="00D91C29" w:rsidRPr="001C591E">
        <w:rPr>
          <w:rFonts w:ascii="Times New Roman" w:hAnsi="Times New Roman"/>
          <w:sz w:val="24"/>
          <w:szCs w:val="24"/>
          <w:shd w:val="clear" w:color="auto" w:fill="FFFFFF"/>
        </w:rPr>
        <w:t>.</w:t>
      </w:r>
      <w:r w:rsidR="009E7977" w:rsidRPr="001C591E">
        <w:rPr>
          <w:rFonts w:ascii="Times New Roman" w:hAnsi="Times New Roman"/>
          <w:sz w:val="24"/>
          <w:szCs w:val="24"/>
          <w:shd w:val="clear" w:color="auto" w:fill="FFFFFF"/>
        </w:rPr>
        <w:t>6</w:t>
      </w:r>
      <w:r w:rsidRPr="001C591E">
        <w:rPr>
          <w:rFonts w:ascii="Times New Roman" w:hAnsi="Times New Roman"/>
          <w:sz w:val="24"/>
          <w:szCs w:val="24"/>
          <w:shd w:val="clear" w:color="auto" w:fill="FFFFFF"/>
        </w:rPr>
        <w:t xml:space="preserve"> nimetatud tähtajaks, kohustub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 maksma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öövõtjale viivist 0,15%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ellija poolt tasumata summalt iga tasumisega viivitatud päeva eest, kuid mitte rohkem kui 10% tasumata summast.</w:t>
      </w:r>
    </w:p>
    <w:p w14:paraId="17CBAE58" w14:textId="0CA12984"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Juhul, kui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ei täida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 poolt esitatud ja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poolt kinnitatud teenuse tellimust või ei täida seda õigeaegselt, on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ellijal õigus nõuda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öövõtjalt leppetrahvi kogu planeeritud teenuse tellimuse maksumuse ulatuses.</w:t>
      </w:r>
    </w:p>
    <w:p w14:paraId="7BEC328B" w14:textId="243D4D69"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Leppetrahvid ja viivised tasutakse 28 (kahekümne kaheksa) tööpäeva jooksul vastava nõude saamisest arvates. </w:t>
      </w:r>
      <w:r w:rsidR="00F831E0" w:rsidRPr="001C591E">
        <w:rPr>
          <w:rFonts w:ascii="Times New Roman" w:hAnsi="Times New Roman"/>
          <w:sz w:val="24"/>
          <w:szCs w:val="24"/>
          <w:shd w:val="clear" w:color="auto" w:fill="FFFFFF"/>
        </w:rPr>
        <w:t>L</w:t>
      </w:r>
      <w:r w:rsidRPr="001C591E">
        <w:rPr>
          <w:rFonts w:ascii="Times New Roman" w:hAnsi="Times New Roman"/>
          <w:sz w:val="24"/>
          <w:szCs w:val="24"/>
          <w:shd w:val="clear" w:color="auto" w:fill="FFFFFF"/>
        </w:rPr>
        <w:t xml:space="preserve">epingust tulenevate leppetrahvide maksmine, samuti tekitatud kahju hüvitamine, ei vabasta lepingut rikkunud poolt mistahes lepingujärgsete kohustuste täitmisest. Nõudeõiguse esitamise aeg on </w:t>
      </w:r>
      <w:r w:rsidR="000638E1" w:rsidRPr="001C591E">
        <w:rPr>
          <w:rFonts w:ascii="Times New Roman" w:hAnsi="Times New Roman"/>
          <w:sz w:val="24"/>
          <w:szCs w:val="24"/>
          <w:shd w:val="clear" w:color="auto" w:fill="FFFFFF"/>
        </w:rPr>
        <w:t>6</w:t>
      </w:r>
      <w:r w:rsidRPr="001C591E">
        <w:rPr>
          <w:rFonts w:ascii="Times New Roman" w:hAnsi="Times New Roman"/>
          <w:sz w:val="24"/>
          <w:szCs w:val="24"/>
          <w:shd w:val="clear" w:color="auto" w:fill="FFFFFF"/>
        </w:rPr>
        <w:t xml:space="preserve"> kuud vastava rikkumise ilmsiks tulemise hetkest arvates.</w:t>
      </w:r>
    </w:p>
    <w:p w14:paraId="2F5BF0C3" w14:textId="3C597655" w:rsidR="00CA209A"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Pool vabaneb vastutusest ainult juhul, kui</w:t>
      </w:r>
      <w:r w:rsidR="00F831E0" w:rsidRPr="001C591E">
        <w:rPr>
          <w:rFonts w:ascii="Times New Roman" w:hAnsi="Times New Roman"/>
          <w:sz w:val="24"/>
          <w:szCs w:val="24"/>
          <w:shd w:val="clear" w:color="auto" w:fill="FFFFFF"/>
        </w:rPr>
        <w:t xml:space="preserve"> </w:t>
      </w:r>
      <w:r w:rsidRPr="001C591E">
        <w:rPr>
          <w:rFonts w:ascii="Times New Roman" w:hAnsi="Times New Roman"/>
          <w:sz w:val="24"/>
          <w:szCs w:val="24"/>
          <w:shd w:val="clear" w:color="auto" w:fill="FFFFFF"/>
        </w:rPr>
        <w:t>lepingu mittetäitmise või mittenõuetekohase täitmise põhjustab vääramatu jõud Võlaõigusseaduse tähenduses.</w:t>
      </w:r>
    </w:p>
    <w:p w14:paraId="57564782" w14:textId="2CEDE29C" w:rsidR="00E65C05" w:rsidRPr="001C591E" w:rsidRDefault="00CA209A" w:rsidP="001C591E">
      <w:pPr>
        <w:pStyle w:val="ListParagraph"/>
        <w:numPr>
          <w:ilvl w:val="1"/>
          <w:numId w:val="1"/>
        </w:numPr>
        <w:spacing w:after="0"/>
        <w:ind w:left="567" w:hanging="567"/>
        <w:jc w:val="both"/>
        <w:outlineLvl w:val="2"/>
        <w:rPr>
          <w:rFonts w:ascii="Times New Roman" w:hAnsi="Times New Roman"/>
          <w:b/>
          <w:bCs/>
          <w:sz w:val="24"/>
          <w:szCs w:val="24"/>
          <w:shd w:val="clear" w:color="auto" w:fill="FFFFFF"/>
        </w:rPr>
      </w:pPr>
      <w:r w:rsidRPr="001C591E">
        <w:rPr>
          <w:rFonts w:ascii="Times New Roman" w:hAnsi="Times New Roman"/>
          <w:sz w:val="24"/>
          <w:szCs w:val="24"/>
          <w:shd w:val="clear" w:color="auto" w:fill="FFFFFF"/>
        </w:rPr>
        <w:t xml:space="preserve">Kui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 xml:space="preserve">öövõtja ei suuda ilma mõjuva põhjuseta teenuse osutamist õigeaegselt tagada, siis võib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ellija tellida teenust</w:t>
      </w:r>
      <w:r w:rsidR="00073154" w:rsidRPr="001C591E">
        <w:rPr>
          <w:rFonts w:ascii="Times New Roman" w:hAnsi="Times New Roman"/>
          <w:sz w:val="24"/>
          <w:szCs w:val="24"/>
          <w:shd w:val="clear" w:color="auto" w:fill="FFFFFF"/>
        </w:rPr>
        <w:t xml:space="preserve"> minikonkursil odavuselt järgmise pakkumuse tegijalt või vajadusel</w:t>
      </w:r>
      <w:r w:rsidRPr="001C591E">
        <w:rPr>
          <w:rFonts w:ascii="Times New Roman" w:hAnsi="Times New Roman"/>
          <w:sz w:val="24"/>
          <w:szCs w:val="24"/>
          <w:shd w:val="clear" w:color="auto" w:fill="FFFFFF"/>
        </w:rPr>
        <w:t xml:space="preserve"> kolmandalt isikult ning võimaliku hinnavahe kompenseerib</w:t>
      </w:r>
      <w:r w:rsidR="000638E1" w:rsidRPr="001C591E">
        <w:rPr>
          <w:rFonts w:ascii="Times New Roman" w:hAnsi="Times New Roman"/>
          <w:sz w:val="24"/>
          <w:szCs w:val="24"/>
          <w:shd w:val="clear" w:color="auto" w:fill="FFFFFF"/>
        </w:rPr>
        <w:t xml:space="preserve"> </w:t>
      </w:r>
      <w:r w:rsidR="00F84FBE" w:rsidRPr="001C591E">
        <w:rPr>
          <w:rFonts w:ascii="Times New Roman" w:hAnsi="Times New Roman"/>
          <w:sz w:val="24"/>
          <w:szCs w:val="24"/>
          <w:shd w:val="clear" w:color="auto" w:fill="FFFFFF"/>
        </w:rPr>
        <w:t>T</w:t>
      </w:r>
      <w:r w:rsidRPr="001C591E">
        <w:rPr>
          <w:rFonts w:ascii="Times New Roman" w:hAnsi="Times New Roman"/>
          <w:sz w:val="24"/>
          <w:szCs w:val="24"/>
          <w:shd w:val="clear" w:color="auto" w:fill="FFFFFF"/>
        </w:rPr>
        <w:t>ellijale</w:t>
      </w:r>
      <w:r w:rsidR="000638E1" w:rsidRPr="001C591E">
        <w:rPr>
          <w:rFonts w:ascii="Times New Roman" w:hAnsi="Times New Roman"/>
          <w:sz w:val="24"/>
          <w:szCs w:val="24"/>
          <w:shd w:val="clear" w:color="auto" w:fill="FFFFFF"/>
        </w:rPr>
        <w:t xml:space="preserve"> </w:t>
      </w:r>
      <w:r w:rsidR="00F84FBE" w:rsidRPr="001C591E">
        <w:rPr>
          <w:rFonts w:ascii="Times New Roman" w:hAnsi="Times New Roman"/>
          <w:sz w:val="24"/>
          <w:szCs w:val="24"/>
          <w:shd w:val="clear" w:color="auto" w:fill="FFFFFF"/>
        </w:rPr>
        <w:t>T</w:t>
      </w:r>
      <w:r w:rsidR="002A763A" w:rsidRPr="001C591E">
        <w:rPr>
          <w:rFonts w:ascii="Times New Roman" w:hAnsi="Times New Roman"/>
          <w:sz w:val="24"/>
          <w:szCs w:val="24"/>
          <w:shd w:val="clear" w:color="auto" w:fill="FFFFFF"/>
        </w:rPr>
        <w:t>öövõtja</w:t>
      </w:r>
      <w:r w:rsidRPr="001C591E">
        <w:rPr>
          <w:rFonts w:ascii="Times New Roman" w:hAnsi="Times New Roman"/>
          <w:sz w:val="24"/>
          <w:szCs w:val="24"/>
          <w:shd w:val="clear" w:color="auto" w:fill="FFFFFF"/>
        </w:rPr>
        <w:t>.</w:t>
      </w:r>
    </w:p>
    <w:p w14:paraId="448A7DDD" w14:textId="77777777" w:rsidR="009E7977" w:rsidRPr="001C591E" w:rsidRDefault="009E7977" w:rsidP="009E7977">
      <w:pPr>
        <w:spacing w:line="276" w:lineRule="auto"/>
        <w:outlineLvl w:val="2"/>
        <w:rPr>
          <w:b/>
          <w:bCs/>
          <w:szCs w:val="24"/>
          <w:shd w:val="clear" w:color="auto" w:fill="FFFFFF"/>
        </w:rPr>
      </w:pPr>
    </w:p>
    <w:p w14:paraId="589504A7" w14:textId="26E844E7" w:rsidR="009E7977" w:rsidRPr="001C591E" w:rsidRDefault="009E7977" w:rsidP="001C591E">
      <w:pPr>
        <w:pStyle w:val="ListParagraph"/>
        <w:numPr>
          <w:ilvl w:val="0"/>
          <w:numId w:val="1"/>
        </w:numPr>
        <w:spacing w:after="0"/>
        <w:jc w:val="both"/>
        <w:outlineLvl w:val="2"/>
        <w:rPr>
          <w:rFonts w:ascii="Times New Roman" w:hAnsi="Times New Roman"/>
          <w:b/>
          <w:bCs/>
          <w:sz w:val="24"/>
          <w:szCs w:val="24"/>
          <w:shd w:val="clear" w:color="auto" w:fill="FFFFFF"/>
        </w:rPr>
      </w:pPr>
      <w:r w:rsidRPr="001C591E">
        <w:rPr>
          <w:rFonts w:ascii="Times New Roman" w:hAnsi="Times New Roman"/>
          <w:b/>
          <w:bCs/>
          <w:sz w:val="24"/>
          <w:szCs w:val="24"/>
          <w:shd w:val="clear" w:color="auto" w:fill="FFFFFF"/>
        </w:rPr>
        <w:t>Teadete edastamine</w:t>
      </w:r>
    </w:p>
    <w:p w14:paraId="4FA255B4" w14:textId="777630A6" w:rsidR="00966FA3" w:rsidRPr="001C591E" w:rsidRDefault="00966FA3" w:rsidP="001C591E">
      <w:pPr>
        <w:pStyle w:val="ListParagraph"/>
        <w:numPr>
          <w:ilvl w:val="1"/>
          <w:numId w:val="1"/>
        </w:numPr>
        <w:spacing w:after="0"/>
        <w:ind w:left="595" w:hanging="595"/>
        <w:jc w:val="both"/>
        <w:outlineLvl w:val="2"/>
        <w:rPr>
          <w:rFonts w:ascii="Times New Roman" w:hAnsi="Times New Roman"/>
          <w:b/>
          <w:bCs/>
          <w:sz w:val="24"/>
          <w:szCs w:val="24"/>
          <w:shd w:val="clear" w:color="auto" w:fill="FFFFFF"/>
        </w:rPr>
      </w:pPr>
      <w:r w:rsidRPr="001C591E">
        <w:rPr>
          <w:rFonts w:ascii="Times New Roman" w:hAnsi="Times New Roman"/>
          <w:sz w:val="24"/>
          <w:szCs w:val="24"/>
        </w:rPr>
        <w:t xml:space="preserve">Teadete edastamine toimub üldjuhul kirjalikku taasesitamist võimaldavas vormis. Juhul kui teate edastamisel on olulised õiguslikud tagajärjed, muuhulgas näiteks poolte lepingu lõpetamise avaldused, samuti poole nõue teisele poolele, mis esitatakse tulenevalt lepingu rikkumisest, peavad teisele poolele edastatavad teated olema edastatud kirjalikus vormis. Kirjaliku vormiga on võrdsustatud digitaalselt allkirjastatud vorm. </w:t>
      </w:r>
    </w:p>
    <w:p w14:paraId="21BEB548" w14:textId="7C3DC78E" w:rsidR="00966FA3" w:rsidRPr="001C591E" w:rsidRDefault="00F831E0" w:rsidP="001C591E">
      <w:pPr>
        <w:pStyle w:val="ListParagraph"/>
        <w:numPr>
          <w:ilvl w:val="1"/>
          <w:numId w:val="1"/>
        </w:numPr>
        <w:spacing w:after="0"/>
        <w:ind w:left="595" w:hanging="595"/>
        <w:jc w:val="both"/>
        <w:outlineLvl w:val="2"/>
        <w:rPr>
          <w:rFonts w:ascii="Times New Roman" w:hAnsi="Times New Roman"/>
          <w:b/>
          <w:bCs/>
          <w:sz w:val="24"/>
          <w:szCs w:val="24"/>
          <w:shd w:val="clear" w:color="auto" w:fill="FFFFFF"/>
        </w:rPr>
      </w:pPr>
      <w:r w:rsidRPr="001C591E">
        <w:rPr>
          <w:rFonts w:ascii="Times New Roman" w:hAnsi="Times New Roman"/>
          <w:sz w:val="24"/>
          <w:szCs w:val="24"/>
        </w:rPr>
        <w:t>L</w:t>
      </w:r>
      <w:r w:rsidR="00966FA3" w:rsidRPr="001C591E">
        <w:rPr>
          <w:rFonts w:ascii="Times New Roman" w:hAnsi="Times New Roman"/>
          <w:sz w:val="24"/>
          <w:szCs w:val="24"/>
        </w:rPr>
        <w:t>epinguga seotud teated edastatakse teisele poolele lepingus sätestatud kontaktisiku kontaktandmetel. Kontaktandmete muutusest on pool kohustatud viivitamatult informeerima teist poolt ja sellist muudatust ei käsitleta lepingu muudatusena. Kuni kontaktandmete muutusest teavitamiseni loetakse teade nõuetekohaselt edastatuks, kui see on saadetud poolele lepingus sätestatud kontaktandmetel.</w:t>
      </w:r>
    </w:p>
    <w:p w14:paraId="467E68AB" w14:textId="50738F7C" w:rsidR="00966FA3" w:rsidRPr="001C591E" w:rsidRDefault="009E7977" w:rsidP="001C591E">
      <w:pPr>
        <w:pStyle w:val="ListParagraph"/>
        <w:numPr>
          <w:ilvl w:val="1"/>
          <w:numId w:val="1"/>
        </w:numPr>
        <w:tabs>
          <w:tab w:val="left" w:pos="567"/>
        </w:tabs>
        <w:ind w:left="595" w:hanging="595"/>
        <w:jc w:val="both"/>
        <w:outlineLvl w:val="2"/>
        <w:rPr>
          <w:rFonts w:ascii="Times New Roman" w:hAnsi="Times New Roman"/>
          <w:sz w:val="24"/>
          <w:szCs w:val="24"/>
        </w:rPr>
      </w:pPr>
      <w:r w:rsidRPr="001C591E">
        <w:rPr>
          <w:rFonts w:ascii="Times New Roman" w:hAnsi="Times New Roman"/>
          <w:sz w:val="24"/>
          <w:szCs w:val="24"/>
        </w:rPr>
        <w:t xml:space="preserve">Kirjalik teade loetakse poole poolt kättesaaduks,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kättesaaduks e-kirja saatmisele järgneval tööpäeval.  </w:t>
      </w:r>
    </w:p>
    <w:p w14:paraId="4FEAE8B8" w14:textId="77777777" w:rsidR="002354BB" w:rsidRPr="001C591E" w:rsidRDefault="002354BB" w:rsidP="002354BB">
      <w:pPr>
        <w:pStyle w:val="ListParagraph"/>
        <w:tabs>
          <w:tab w:val="left" w:pos="567"/>
        </w:tabs>
        <w:ind w:left="360" w:firstLine="0"/>
        <w:jc w:val="both"/>
        <w:outlineLvl w:val="2"/>
        <w:rPr>
          <w:rFonts w:ascii="Times New Roman" w:hAnsi="Times New Roman"/>
          <w:sz w:val="24"/>
          <w:szCs w:val="24"/>
        </w:rPr>
      </w:pPr>
    </w:p>
    <w:p w14:paraId="7A823B97" w14:textId="07DE4808" w:rsidR="00966FA3" w:rsidRPr="001C591E" w:rsidRDefault="00966FA3" w:rsidP="002354BB">
      <w:pPr>
        <w:pStyle w:val="ListParagraph"/>
        <w:numPr>
          <w:ilvl w:val="0"/>
          <w:numId w:val="18"/>
        </w:numPr>
        <w:tabs>
          <w:tab w:val="left" w:pos="567"/>
        </w:tabs>
        <w:jc w:val="both"/>
        <w:outlineLvl w:val="2"/>
        <w:rPr>
          <w:rFonts w:ascii="Times New Roman" w:hAnsi="Times New Roman"/>
          <w:b/>
          <w:sz w:val="24"/>
          <w:szCs w:val="24"/>
        </w:rPr>
      </w:pPr>
      <w:r w:rsidRPr="001C591E">
        <w:rPr>
          <w:rFonts w:ascii="Times New Roman" w:hAnsi="Times New Roman"/>
          <w:b/>
          <w:sz w:val="24"/>
          <w:szCs w:val="24"/>
        </w:rPr>
        <w:t xml:space="preserve">Poolte kontaktisikud </w:t>
      </w:r>
    </w:p>
    <w:p w14:paraId="7134F707" w14:textId="72FF772F" w:rsidR="00966FA3" w:rsidRPr="001C591E" w:rsidRDefault="00966FA3" w:rsidP="002354BB">
      <w:pPr>
        <w:pStyle w:val="ListParagraph"/>
        <w:numPr>
          <w:ilvl w:val="1"/>
          <w:numId w:val="18"/>
        </w:numPr>
        <w:spacing w:after="0"/>
        <w:ind w:left="567" w:hanging="567"/>
        <w:contextualSpacing w:val="0"/>
        <w:jc w:val="both"/>
        <w:rPr>
          <w:rFonts w:ascii="Times New Roman" w:hAnsi="Times New Roman"/>
          <w:sz w:val="24"/>
          <w:szCs w:val="24"/>
        </w:rPr>
      </w:pPr>
      <w:r w:rsidRPr="001C591E">
        <w:rPr>
          <w:rFonts w:ascii="Times New Roman" w:hAnsi="Times New Roman"/>
          <w:sz w:val="24"/>
          <w:szCs w:val="24"/>
        </w:rPr>
        <w:t xml:space="preserve">Tellija kontaktisikuks lepingu </w:t>
      </w:r>
      <w:r w:rsidR="00767476" w:rsidRPr="001C591E">
        <w:rPr>
          <w:rFonts w:ascii="Times New Roman" w:hAnsi="Times New Roman"/>
          <w:sz w:val="24"/>
          <w:szCs w:val="24"/>
        </w:rPr>
        <w:t xml:space="preserve">täitmisega seotud küsimustes </w:t>
      </w:r>
      <w:r w:rsidR="00AC4410" w:rsidRPr="001C591E">
        <w:rPr>
          <w:rFonts w:ascii="Times New Roman" w:hAnsi="Times New Roman"/>
          <w:sz w:val="24"/>
          <w:szCs w:val="24"/>
        </w:rPr>
        <w:t>.........................</w:t>
      </w:r>
      <w:r w:rsidR="00767476" w:rsidRPr="001C591E">
        <w:rPr>
          <w:rFonts w:ascii="Times New Roman" w:hAnsi="Times New Roman"/>
          <w:sz w:val="24"/>
          <w:szCs w:val="24"/>
        </w:rPr>
        <w:t>, tel</w:t>
      </w:r>
      <w:r w:rsidR="00F3125F" w:rsidRPr="001C591E">
        <w:rPr>
          <w:rFonts w:ascii="Times New Roman" w:hAnsi="Times New Roman"/>
          <w:sz w:val="24"/>
          <w:szCs w:val="24"/>
        </w:rPr>
        <w:t xml:space="preserve"> </w:t>
      </w:r>
      <w:r w:rsidR="00AC4410" w:rsidRPr="001C591E">
        <w:rPr>
          <w:rFonts w:ascii="Times New Roman" w:hAnsi="Times New Roman"/>
          <w:sz w:val="24"/>
          <w:szCs w:val="24"/>
        </w:rPr>
        <w:t>...............................</w:t>
      </w:r>
      <w:r w:rsidRPr="001C591E">
        <w:rPr>
          <w:rFonts w:ascii="Times New Roman" w:hAnsi="Times New Roman"/>
          <w:sz w:val="24"/>
          <w:szCs w:val="24"/>
        </w:rPr>
        <w:t>, e-post</w:t>
      </w:r>
      <w:r w:rsidR="00F3125F" w:rsidRPr="001C591E">
        <w:rPr>
          <w:rFonts w:ascii="Times New Roman" w:hAnsi="Times New Roman"/>
          <w:sz w:val="24"/>
          <w:szCs w:val="24"/>
        </w:rPr>
        <w:t xml:space="preserve"> </w:t>
      </w:r>
      <w:r w:rsidR="00AC4410" w:rsidRPr="001C591E">
        <w:rPr>
          <w:rFonts w:ascii="Times New Roman" w:hAnsi="Times New Roman"/>
          <w:sz w:val="24"/>
          <w:szCs w:val="24"/>
        </w:rPr>
        <w:t xml:space="preserve">................................. </w:t>
      </w:r>
      <w:r w:rsidRPr="001C591E">
        <w:rPr>
          <w:rFonts w:ascii="Times New Roman" w:hAnsi="Times New Roman"/>
          <w:sz w:val="24"/>
          <w:szCs w:val="24"/>
        </w:rPr>
        <w:t xml:space="preserve">. Tellija kontaktisikul on õigus esindada </w:t>
      </w:r>
      <w:r w:rsidR="00F84FBE" w:rsidRPr="001C591E">
        <w:rPr>
          <w:rFonts w:ascii="Times New Roman" w:hAnsi="Times New Roman"/>
          <w:sz w:val="24"/>
          <w:szCs w:val="24"/>
        </w:rPr>
        <w:t>T</w:t>
      </w:r>
      <w:r w:rsidRPr="001C591E">
        <w:rPr>
          <w:rFonts w:ascii="Times New Roman" w:hAnsi="Times New Roman"/>
          <w:sz w:val="24"/>
          <w:szCs w:val="24"/>
        </w:rPr>
        <w:t xml:space="preserve">ellijat kõikides lepingu täitmisega seotud küsimustes. Lepingu muutmise, lepingu lõpetamise ning leppetrahvi, viivise või kahjude hüvitamise nõude esitamise osas on </w:t>
      </w:r>
      <w:r w:rsidR="00F84FBE" w:rsidRPr="001C591E">
        <w:rPr>
          <w:rFonts w:ascii="Times New Roman" w:hAnsi="Times New Roman"/>
          <w:sz w:val="24"/>
          <w:szCs w:val="24"/>
        </w:rPr>
        <w:t>T</w:t>
      </w:r>
      <w:r w:rsidRPr="001C591E">
        <w:rPr>
          <w:rFonts w:ascii="Times New Roman" w:hAnsi="Times New Roman"/>
          <w:sz w:val="24"/>
          <w:szCs w:val="24"/>
        </w:rPr>
        <w:t xml:space="preserve">ellija kontaktisikul õigus esindada </w:t>
      </w:r>
      <w:r w:rsidR="00F84FBE" w:rsidRPr="001C591E">
        <w:rPr>
          <w:rFonts w:ascii="Times New Roman" w:hAnsi="Times New Roman"/>
          <w:sz w:val="24"/>
          <w:szCs w:val="24"/>
        </w:rPr>
        <w:t>T</w:t>
      </w:r>
      <w:r w:rsidRPr="001C591E">
        <w:rPr>
          <w:rFonts w:ascii="Times New Roman" w:hAnsi="Times New Roman"/>
          <w:sz w:val="24"/>
          <w:szCs w:val="24"/>
        </w:rPr>
        <w:t xml:space="preserve">ellijat ainult </w:t>
      </w:r>
      <w:r w:rsidR="00F84FBE" w:rsidRPr="001C591E">
        <w:rPr>
          <w:rFonts w:ascii="Times New Roman" w:hAnsi="Times New Roman"/>
          <w:sz w:val="24"/>
          <w:szCs w:val="24"/>
        </w:rPr>
        <w:t>T</w:t>
      </w:r>
      <w:r w:rsidRPr="001C591E">
        <w:rPr>
          <w:rFonts w:ascii="Times New Roman" w:hAnsi="Times New Roman"/>
          <w:sz w:val="24"/>
          <w:szCs w:val="24"/>
        </w:rPr>
        <w:t>ellija esindusõigusliku isiku kirjaliku volituse olemasolul.</w:t>
      </w:r>
    </w:p>
    <w:p w14:paraId="17F5CC65" w14:textId="3BFB08F3" w:rsidR="00966FA3" w:rsidRPr="001C591E" w:rsidRDefault="00966FA3" w:rsidP="002354BB">
      <w:pPr>
        <w:pStyle w:val="ListParagraph"/>
        <w:numPr>
          <w:ilvl w:val="1"/>
          <w:numId w:val="18"/>
        </w:numPr>
        <w:spacing w:after="0"/>
        <w:ind w:left="567" w:hanging="567"/>
        <w:contextualSpacing w:val="0"/>
        <w:jc w:val="both"/>
        <w:rPr>
          <w:rFonts w:ascii="Times New Roman" w:hAnsi="Times New Roman"/>
          <w:sz w:val="24"/>
          <w:szCs w:val="24"/>
        </w:rPr>
      </w:pPr>
      <w:r w:rsidRPr="001C591E">
        <w:rPr>
          <w:rFonts w:ascii="Times New Roman" w:hAnsi="Times New Roman"/>
          <w:sz w:val="24"/>
          <w:szCs w:val="24"/>
        </w:rPr>
        <w:t>Töövõtja kontaktisik lepingu täitmisega seotud küsimustes on</w:t>
      </w:r>
      <w:r w:rsidR="00F3125F" w:rsidRPr="001C591E">
        <w:rPr>
          <w:rFonts w:ascii="Times New Roman" w:hAnsi="Times New Roman"/>
          <w:sz w:val="24"/>
          <w:szCs w:val="24"/>
        </w:rPr>
        <w:t xml:space="preserve"> </w:t>
      </w:r>
      <w:r w:rsidR="00BA65BB" w:rsidRPr="001C591E">
        <w:rPr>
          <w:rFonts w:ascii="Times New Roman" w:hAnsi="Times New Roman"/>
          <w:sz w:val="24"/>
          <w:szCs w:val="24"/>
        </w:rPr>
        <w:t>........................</w:t>
      </w:r>
      <w:r w:rsidRPr="001C591E">
        <w:rPr>
          <w:rFonts w:ascii="Times New Roman" w:hAnsi="Times New Roman"/>
          <w:sz w:val="24"/>
          <w:szCs w:val="24"/>
        </w:rPr>
        <w:t>, tel</w:t>
      </w:r>
      <w:r w:rsidR="00F3125F" w:rsidRPr="001C591E">
        <w:rPr>
          <w:rFonts w:ascii="Times New Roman" w:hAnsi="Times New Roman"/>
          <w:sz w:val="24"/>
          <w:szCs w:val="24"/>
        </w:rPr>
        <w:t xml:space="preserve"> </w:t>
      </w:r>
      <w:r w:rsidR="00BA65BB" w:rsidRPr="001C591E">
        <w:rPr>
          <w:rFonts w:ascii="Times New Roman" w:hAnsi="Times New Roman"/>
          <w:sz w:val="24"/>
          <w:szCs w:val="24"/>
        </w:rPr>
        <w:t>............................................................</w:t>
      </w:r>
      <w:r w:rsidRPr="001C591E">
        <w:rPr>
          <w:rFonts w:ascii="Times New Roman" w:hAnsi="Times New Roman"/>
          <w:sz w:val="24"/>
          <w:szCs w:val="24"/>
        </w:rPr>
        <w:t>, e-post</w:t>
      </w:r>
      <w:r w:rsidR="00F3125F" w:rsidRPr="001C591E">
        <w:rPr>
          <w:rFonts w:ascii="Times New Roman" w:hAnsi="Times New Roman"/>
          <w:sz w:val="24"/>
          <w:szCs w:val="24"/>
        </w:rPr>
        <w:t xml:space="preserve"> </w:t>
      </w:r>
      <w:r w:rsidR="00BA65BB" w:rsidRPr="001C591E">
        <w:rPr>
          <w:rFonts w:ascii="Times New Roman" w:hAnsi="Times New Roman"/>
          <w:sz w:val="24"/>
          <w:szCs w:val="24"/>
        </w:rPr>
        <w:t xml:space="preserve">................................................................... </w:t>
      </w:r>
      <w:r w:rsidR="00F3125F" w:rsidRPr="001C591E">
        <w:rPr>
          <w:rFonts w:ascii="Times New Roman" w:hAnsi="Times New Roman"/>
          <w:sz w:val="24"/>
          <w:szCs w:val="24"/>
        </w:rPr>
        <w:t>.</w:t>
      </w:r>
    </w:p>
    <w:p w14:paraId="11D7E9EF" w14:textId="7E1EF7C3" w:rsidR="00966FA3" w:rsidRPr="001C591E" w:rsidRDefault="00966FA3" w:rsidP="002354BB">
      <w:pPr>
        <w:pStyle w:val="ListParagraph"/>
        <w:numPr>
          <w:ilvl w:val="1"/>
          <w:numId w:val="18"/>
        </w:numPr>
        <w:spacing w:after="0"/>
        <w:ind w:left="567" w:hanging="567"/>
        <w:contextualSpacing w:val="0"/>
        <w:jc w:val="both"/>
        <w:rPr>
          <w:rFonts w:ascii="Times New Roman" w:hAnsi="Times New Roman"/>
          <w:sz w:val="24"/>
          <w:szCs w:val="24"/>
        </w:rPr>
      </w:pPr>
      <w:r w:rsidRPr="001C591E">
        <w:rPr>
          <w:rFonts w:ascii="Times New Roman" w:hAnsi="Times New Roman"/>
          <w:sz w:val="24"/>
          <w:szCs w:val="24"/>
        </w:rPr>
        <w:t xml:space="preserve">Töövõtja kontaktisikul on õigus esindada </w:t>
      </w:r>
      <w:r w:rsidR="00F84FBE" w:rsidRPr="001C591E">
        <w:rPr>
          <w:rFonts w:ascii="Times New Roman" w:hAnsi="Times New Roman"/>
          <w:sz w:val="24"/>
          <w:szCs w:val="24"/>
        </w:rPr>
        <w:t>T</w:t>
      </w:r>
      <w:r w:rsidRPr="001C591E">
        <w:rPr>
          <w:rFonts w:ascii="Times New Roman" w:hAnsi="Times New Roman"/>
          <w:sz w:val="24"/>
          <w:szCs w:val="24"/>
        </w:rPr>
        <w:t xml:space="preserve">öövõtjat kõikides lepingu täitmisega seotud küsimustes. Lepingu muutmise, lepingu lõpetamise ning leppetrahvi, viivise või kahjude hüvitamise nõude esitamise osas on </w:t>
      </w:r>
      <w:r w:rsidR="00F84FBE" w:rsidRPr="001C591E">
        <w:rPr>
          <w:rFonts w:ascii="Times New Roman" w:hAnsi="Times New Roman"/>
          <w:sz w:val="24"/>
          <w:szCs w:val="24"/>
        </w:rPr>
        <w:t>T</w:t>
      </w:r>
      <w:r w:rsidRPr="001C591E">
        <w:rPr>
          <w:rFonts w:ascii="Times New Roman" w:hAnsi="Times New Roman"/>
          <w:sz w:val="24"/>
          <w:szCs w:val="24"/>
        </w:rPr>
        <w:t xml:space="preserve">öövõtja kontaktisikul õigus esindada </w:t>
      </w:r>
      <w:r w:rsidR="00F84FBE" w:rsidRPr="001C591E">
        <w:rPr>
          <w:rFonts w:ascii="Times New Roman" w:hAnsi="Times New Roman"/>
          <w:sz w:val="24"/>
          <w:szCs w:val="24"/>
        </w:rPr>
        <w:t>T</w:t>
      </w:r>
      <w:r w:rsidRPr="001C591E">
        <w:rPr>
          <w:rFonts w:ascii="Times New Roman" w:hAnsi="Times New Roman"/>
          <w:sz w:val="24"/>
          <w:szCs w:val="24"/>
        </w:rPr>
        <w:t xml:space="preserve">öövõtjat ainult </w:t>
      </w:r>
      <w:r w:rsidR="00F84FBE" w:rsidRPr="001C591E">
        <w:rPr>
          <w:rFonts w:ascii="Times New Roman" w:hAnsi="Times New Roman"/>
          <w:sz w:val="24"/>
          <w:szCs w:val="24"/>
        </w:rPr>
        <w:t>T</w:t>
      </w:r>
      <w:r w:rsidRPr="001C591E">
        <w:rPr>
          <w:rFonts w:ascii="Times New Roman" w:hAnsi="Times New Roman"/>
          <w:sz w:val="24"/>
          <w:szCs w:val="24"/>
        </w:rPr>
        <w:t>öövõtja esindusõigusliku isiku kirjaliku volituse olemasolul.</w:t>
      </w:r>
    </w:p>
    <w:p w14:paraId="233630CB" w14:textId="77777777" w:rsidR="00966FA3" w:rsidRPr="001C591E" w:rsidRDefault="00966FA3" w:rsidP="009E7977">
      <w:pPr>
        <w:pStyle w:val="ListParagraph"/>
        <w:autoSpaceDE w:val="0"/>
        <w:autoSpaceDN w:val="0"/>
        <w:spacing w:after="0"/>
        <w:ind w:left="567" w:firstLine="0"/>
        <w:jc w:val="both"/>
        <w:rPr>
          <w:rFonts w:ascii="Times New Roman" w:hAnsi="Times New Roman"/>
          <w:sz w:val="24"/>
          <w:szCs w:val="24"/>
        </w:rPr>
      </w:pPr>
    </w:p>
    <w:p w14:paraId="70FAB3B6" w14:textId="77777777" w:rsidR="00966FA3" w:rsidRPr="001C591E" w:rsidRDefault="00966FA3" w:rsidP="002354BB">
      <w:pPr>
        <w:pStyle w:val="ListParagraph"/>
        <w:numPr>
          <w:ilvl w:val="0"/>
          <w:numId w:val="18"/>
        </w:numPr>
        <w:tabs>
          <w:tab w:val="left" w:pos="567"/>
        </w:tabs>
        <w:spacing w:after="0"/>
        <w:ind w:left="680" w:hanging="709"/>
        <w:contextualSpacing w:val="0"/>
        <w:jc w:val="both"/>
        <w:outlineLvl w:val="2"/>
        <w:rPr>
          <w:rFonts w:ascii="Times New Roman" w:hAnsi="Times New Roman"/>
          <w:sz w:val="24"/>
          <w:szCs w:val="24"/>
        </w:rPr>
      </w:pPr>
      <w:r w:rsidRPr="001C591E">
        <w:rPr>
          <w:rFonts w:ascii="Times New Roman" w:hAnsi="Times New Roman"/>
          <w:b/>
          <w:sz w:val="24"/>
          <w:szCs w:val="24"/>
        </w:rPr>
        <w:t>Lepingu kehtivus, muutmine ja lõpetamine</w:t>
      </w:r>
    </w:p>
    <w:p w14:paraId="5CCD3065" w14:textId="3A02AFFF" w:rsidR="00966FA3" w:rsidRPr="001C591E" w:rsidRDefault="00F831E0" w:rsidP="002354BB">
      <w:pPr>
        <w:pStyle w:val="ListParagraph"/>
        <w:numPr>
          <w:ilvl w:val="1"/>
          <w:numId w:val="18"/>
        </w:numPr>
        <w:tabs>
          <w:tab w:val="left" w:pos="567"/>
        </w:tabs>
        <w:spacing w:after="0"/>
        <w:ind w:left="539" w:hanging="567"/>
        <w:contextualSpacing w:val="0"/>
        <w:jc w:val="both"/>
        <w:outlineLvl w:val="2"/>
        <w:rPr>
          <w:rFonts w:ascii="Times New Roman" w:hAnsi="Times New Roman"/>
          <w:sz w:val="24"/>
          <w:szCs w:val="24"/>
        </w:rPr>
      </w:pPr>
      <w:r w:rsidRPr="001C591E">
        <w:rPr>
          <w:rFonts w:ascii="Times New Roman" w:hAnsi="Times New Roman"/>
          <w:sz w:val="24"/>
          <w:szCs w:val="24"/>
        </w:rPr>
        <w:t>L</w:t>
      </w:r>
      <w:r w:rsidR="00966FA3" w:rsidRPr="001C591E">
        <w:rPr>
          <w:rFonts w:ascii="Times New Roman" w:hAnsi="Times New Roman"/>
          <w:sz w:val="24"/>
          <w:szCs w:val="24"/>
        </w:rPr>
        <w:t>eping jõustub allkirjastamisest</w:t>
      </w:r>
      <w:r w:rsidR="00966FA3" w:rsidRPr="001C591E">
        <w:rPr>
          <w:rFonts w:ascii="Times New Roman" w:hAnsi="Times New Roman"/>
          <w:iCs/>
          <w:sz w:val="24"/>
          <w:szCs w:val="24"/>
        </w:rPr>
        <w:t xml:space="preserve"> </w:t>
      </w:r>
      <w:r w:rsidR="00966FA3" w:rsidRPr="001C591E">
        <w:rPr>
          <w:rFonts w:ascii="Times New Roman" w:hAnsi="Times New Roman"/>
          <w:sz w:val="24"/>
          <w:szCs w:val="24"/>
        </w:rPr>
        <w:t>poolte poolt ja kehtib</w:t>
      </w:r>
      <w:r w:rsidR="002A763A" w:rsidRPr="001C591E">
        <w:rPr>
          <w:rFonts w:ascii="Times New Roman" w:hAnsi="Times New Roman"/>
          <w:sz w:val="24"/>
          <w:szCs w:val="24"/>
        </w:rPr>
        <w:t xml:space="preserve"> kuni 31.08.202</w:t>
      </w:r>
      <w:r w:rsidR="00073154" w:rsidRPr="001C591E">
        <w:rPr>
          <w:rFonts w:ascii="Times New Roman" w:hAnsi="Times New Roman"/>
          <w:sz w:val="24"/>
          <w:szCs w:val="24"/>
        </w:rPr>
        <w:t>6</w:t>
      </w:r>
      <w:r w:rsidR="00AC4410" w:rsidRPr="001C591E">
        <w:rPr>
          <w:rFonts w:ascii="Times New Roman" w:hAnsi="Times New Roman"/>
          <w:sz w:val="24"/>
          <w:szCs w:val="24"/>
        </w:rPr>
        <w:t>.</w:t>
      </w:r>
    </w:p>
    <w:p w14:paraId="49210255" w14:textId="77777777" w:rsidR="00966FA3" w:rsidRPr="001C591E" w:rsidRDefault="00966FA3" w:rsidP="002354BB">
      <w:pPr>
        <w:pStyle w:val="ListParagraph"/>
        <w:numPr>
          <w:ilvl w:val="1"/>
          <w:numId w:val="18"/>
        </w:numPr>
        <w:autoSpaceDE w:val="0"/>
        <w:autoSpaceDN w:val="0"/>
        <w:adjustRightInd w:val="0"/>
        <w:spacing w:after="0"/>
        <w:ind w:left="567" w:hanging="567"/>
        <w:jc w:val="both"/>
        <w:rPr>
          <w:rFonts w:ascii="Times New Roman" w:hAnsi="Times New Roman"/>
          <w:bCs/>
          <w:sz w:val="24"/>
          <w:szCs w:val="24"/>
          <w:lang w:eastAsia="et-EE"/>
        </w:rPr>
      </w:pPr>
      <w:bookmarkStart w:id="1" w:name="_Hlk126171026"/>
      <w:r w:rsidRPr="001C591E">
        <w:rPr>
          <w:rFonts w:ascii="Times New Roman" w:hAnsi="Times New Roman"/>
          <w:bCs/>
          <w:sz w:val="24"/>
          <w:szCs w:val="24"/>
          <w:lang w:eastAsia="et-EE"/>
        </w:rPr>
        <w:t>Pooltel on õigus lepingut muuta RHS § 123 lg 1 p 2 alusel, kui:</w:t>
      </w:r>
    </w:p>
    <w:p w14:paraId="126349D4" w14:textId="2A7916B9" w:rsidR="00966FA3" w:rsidRPr="001C591E" w:rsidRDefault="00966FA3" w:rsidP="002354BB">
      <w:pPr>
        <w:pStyle w:val="ListParagraph"/>
        <w:numPr>
          <w:ilvl w:val="2"/>
          <w:numId w:val="18"/>
        </w:numPr>
        <w:autoSpaceDE w:val="0"/>
        <w:autoSpaceDN w:val="0"/>
        <w:adjustRightInd w:val="0"/>
        <w:spacing w:after="0"/>
        <w:ind w:left="1276" w:hanging="709"/>
        <w:jc w:val="both"/>
        <w:rPr>
          <w:rFonts w:ascii="Times New Roman" w:hAnsi="Times New Roman"/>
          <w:bCs/>
          <w:sz w:val="24"/>
          <w:szCs w:val="24"/>
          <w:lang w:eastAsia="et-EE"/>
        </w:rPr>
      </w:pPr>
      <w:r w:rsidRPr="001C591E">
        <w:rPr>
          <w:rFonts w:ascii="Times New Roman" w:hAnsi="Times New Roman"/>
          <w:sz w:val="24"/>
          <w:szCs w:val="24"/>
        </w:rPr>
        <w:t xml:space="preserve">lepingu sõlmimise viibimise tõttu, sh tulenevalt riigihankega seonduvatest võimalikest vaidlustus- ja kohtumenetlustest, ei osutu võimalikuks tööga alustamine selliselt, et oleks võimalik järgida lepingu tähtaegu, alustatakse töödega </w:t>
      </w:r>
      <w:r w:rsidR="00F84FBE" w:rsidRPr="001C591E">
        <w:rPr>
          <w:rFonts w:ascii="Times New Roman" w:hAnsi="Times New Roman"/>
          <w:sz w:val="24"/>
          <w:szCs w:val="24"/>
        </w:rPr>
        <w:t>T</w:t>
      </w:r>
      <w:r w:rsidRPr="001C591E">
        <w:rPr>
          <w:rFonts w:ascii="Times New Roman" w:hAnsi="Times New Roman"/>
          <w:sz w:val="24"/>
          <w:szCs w:val="24"/>
        </w:rPr>
        <w:t xml:space="preserve">ellija poolt nimetatud kuupäeval pärast viivitust põhjustanud asjaolu äralangemist. Sellisel juhul lükatakse edasi ka lepingu lõppkuupäeva perioodi võrra, mille osas tööga alustamine viibis. Kui töö teostamine lepingu tähtaegu järgides osutub seetõttu võimatuks, on </w:t>
      </w:r>
      <w:r w:rsidR="00F84FBE" w:rsidRPr="001C591E">
        <w:rPr>
          <w:rFonts w:ascii="Times New Roman" w:hAnsi="Times New Roman"/>
          <w:sz w:val="24"/>
          <w:szCs w:val="24"/>
        </w:rPr>
        <w:t>T</w:t>
      </w:r>
      <w:r w:rsidRPr="001C591E">
        <w:rPr>
          <w:rFonts w:ascii="Times New Roman" w:hAnsi="Times New Roman"/>
          <w:sz w:val="24"/>
          <w:szCs w:val="24"/>
        </w:rPr>
        <w:t xml:space="preserve">ellijal õigus lükata tähtaega vastavalt edasi ja määrata uued vahetähtajad, tegevuste ja aruandluse tähtajad. </w:t>
      </w:r>
    </w:p>
    <w:bookmarkEnd w:id="1"/>
    <w:p w14:paraId="0792E53A" w14:textId="183A2C69" w:rsidR="002A763A" w:rsidRPr="001C591E" w:rsidRDefault="002A763A" w:rsidP="002354BB">
      <w:pPr>
        <w:pStyle w:val="ListParagraph"/>
        <w:numPr>
          <w:ilvl w:val="1"/>
          <w:numId w:val="18"/>
        </w:numPr>
        <w:spacing w:after="0"/>
        <w:ind w:left="539" w:hanging="567"/>
        <w:jc w:val="both"/>
        <w:outlineLvl w:val="2"/>
        <w:rPr>
          <w:rFonts w:ascii="Times New Roman" w:hAnsi="Times New Roman"/>
          <w:sz w:val="24"/>
          <w:szCs w:val="24"/>
        </w:rPr>
      </w:pPr>
      <w:r w:rsidRPr="001C591E">
        <w:rPr>
          <w:rFonts w:ascii="Times New Roman" w:hAnsi="Times New Roman"/>
          <w:sz w:val="24"/>
          <w:szCs w:val="24"/>
        </w:rPr>
        <w:t>Tellijal on õigus leping</w:t>
      </w:r>
      <w:r w:rsidR="00073154" w:rsidRPr="001C591E">
        <w:rPr>
          <w:rFonts w:ascii="Times New Roman" w:hAnsi="Times New Roman"/>
          <w:sz w:val="24"/>
          <w:szCs w:val="24"/>
        </w:rPr>
        <w:t xml:space="preserve"> osapoolega</w:t>
      </w:r>
      <w:r w:rsidRPr="001C591E">
        <w:rPr>
          <w:rFonts w:ascii="Times New Roman" w:hAnsi="Times New Roman"/>
          <w:sz w:val="24"/>
          <w:szCs w:val="24"/>
        </w:rPr>
        <w:t xml:space="preserve"> etteteatamise tähtajata üles öelda, kui: </w:t>
      </w:r>
    </w:p>
    <w:p w14:paraId="2970A702" w14:textId="3DC8292E" w:rsidR="002A763A" w:rsidRPr="001C591E" w:rsidRDefault="002A763A" w:rsidP="002354BB">
      <w:pPr>
        <w:pStyle w:val="ListParagraph"/>
        <w:numPr>
          <w:ilvl w:val="2"/>
          <w:numId w:val="18"/>
        </w:numPr>
        <w:spacing w:after="0"/>
        <w:ind w:left="992" w:hanging="425"/>
        <w:jc w:val="both"/>
        <w:outlineLvl w:val="2"/>
        <w:rPr>
          <w:rFonts w:ascii="Times New Roman" w:hAnsi="Times New Roman"/>
          <w:sz w:val="24"/>
          <w:szCs w:val="24"/>
        </w:rPr>
      </w:pPr>
      <w:r w:rsidRPr="001C591E">
        <w:rPr>
          <w:rFonts w:ascii="Times New Roman" w:hAnsi="Times New Roman"/>
          <w:sz w:val="24"/>
          <w:szCs w:val="24"/>
        </w:rPr>
        <w:t xml:space="preserve">lepingu rikkumisi on lepinguperioodi jooksul rohkem kui </w:t>
      </w:r>
      <w:r w:rsidR="002354BB" w:rsidRPr="001C591E">
        <w:rPr>
          <w:rFonts w:ascii="Times New Roman" w:hAnsi="Times New Roman"/>
          <w:sz w:val="24"/>
          <w:szCs w:val="24"/>
        </w:rPr>
        <w:t>2</w:t>
      </w:r>
      <w:r w:rsidRPr="001C591E">
        <w:rPr>
          <w:rFonts w:ascii="Times New Roman" w:hAnsi="Times New Roman"/>
          <w:sz w:val="24"/>
          <w:szCs w:val="24"/>
        </w:rPr>
        <w:t xml:space="preserve"> (k</w:t>
      </w:r>
      <w:r w:rsidR="002354BB" w:rsidRPr="001C591E">
        <w:rPr>
          <w:rFonts w:ascii="Times New Roman" w:hAnsi="Times New Roman"/>
          <w:sz w:val="24"/>
          <w:szCs w:val="24"/>
        </w:rPr>
        <w:t>aks</w:t>
      </w:r>
      <w:r w:rsidRPr="001C591E">
        <w:rPr>
          <w:rFonts w:ascii="Times New Roman" w:hAnsi="Times New Roman"/>
          <w:sz w:val="24"/>
          <w:szCs w:val="24"/>
        </w:rPr>
        <w:t>);</w:t>
      </w:r>
    </w:p>
    <w:p w14:paraId="581E2868" w14:textId="209BAB6B" w:rsidR="002A763A" w:rsidRPr="001C591E" w:rsidRDefault="00F84FBE" w:rsidP="002354BB">
      <w:pPr>
        <w:pStyle w:val="ListParagraph"/>
        <w:numPr>
          <w:ilvl w:val="2"/>
          <w:numId w:val="18"/>
        </w:numPr>
        <w:spacing w:after="0"/>
        <w:ind w:left="992" w:hanging="425"/>
        <w:jc w:val="both"/>
        <w:outlineLvl w:val="2"/>
        <w:rPr>
          <w:rFonts w:ascii="Times New Roman" w:hAnsi="Times New Roman"/>
          <w:sz w:val="24"/>
          <w:szCs w:val="24"/>
        </w:rPr>
      </w:pPr>
      <w:r w:rsidRPr="001C591E">
        <w:rPr>
          <w:rFonts w:ascii="Times New Roman" w:hAnsi="Times New Roman"/>
          <w:sz w:val="24"/>
          <w:szCs w:val="24"/>
        </w:rPr>
        <w:t>T</w:t>
      </w:r>
      <w:r w:rsidR="00AC4410" w:rsidRPr="001C591E">
        <w:rPr>
          <w:rFonts w:ascii="Times New Roman" w:hAnsi="Times New Roman"/>
          <w:sz w:val="24"/>
          <w:szCs w:val="24"/>
        </w:rPr>
        <w:t>öövõtja</w:t>
      </w:r>
      <w:r w:rsidR="002A763A" w:rsidRPr="001C591E">
        <w:rPr>
          <w:rFonts w:ascii="Times New Roman" w:hAnsi="Times New Roman"/>
          <w:sz w:val="24"/>
          <w:szCs w:val="24"/>
        </w:rPr>
        <w:t xml:space="preserve"> rikub lepingust tulenevaid kohustusi niivõrd, et lepingu jätkamine on </w:t>
      </w:r>
      <w:r w:rsidR="001C591E" w:rsidRPr="001C591E">
        <w:rPr>
          <w:rFonts w:ascii="Times New Roman" w:hAnsi="Times New Roman"/>
          <w:sz w:val="24"/>
          <w:szCs w:val="24"/>
        </w:rPr>
        <w:t xml:space="preserve"> </w:t>
      </w:r>
      <w:r w:rsidRPr="001C591E">
        <w:rPr>
          <w:rFonts w:ascii="Times New Roman" w:hAnsi="Times New Roman"/>
          <w:sz w:val="24"/>
          <w:szCs w:val="24"/>
        </w:rPr>
        <w:t>T</w:t>
      </w:r>
      <w:r w:rsidR="002A763A" w:rsidRPr="001C591E">
        <w:rPr>
          <w:rFonts w:ascii="Times New Roman" w:hAnsi="Times New Roman"/>
          <w:sz w:val="24"/>
          <w:szCs w:val="24"/>
        </w:rPr>
        <w:t xml:space="preserve">ellija jaoks seotud oluliste lisakulutuste või riskidega või lepingu jätkamist </w:t>
      </w:r>
      <w:r w:rsidRPr="001C591E">
        <w:rPr>
          <w:rFonts w:ascii="Times New Roman" w:hAnsi="Times New Roman"/>
          <w:sz w:val="24"/>
          <w:szCs w:val="24"/>
        </w:rPr>
        <w:t>T</w:t>
      </w:r>
      <w:r w:rsidR="002A763A" w:rsidRPr="001C591E">
        <w:rPr>
          <w:rFonts w:ascii="Times New Roman" w:hAnsi="Times New Roman"/>
          <w:sz w:val="24"/>
          <w:szCs w:val="24"/>
        </w:rPr>
        <w:t>ellija poolt ei saa mõistlikkuse põhimõttest eeldada</w:t>
      </w:r>
      <w:r w:rsidR="000F0AE0" w:rsidRPr="001C591E">
        <w:rPr>
          <w:rFonts w:ascii="Times New Roman" w:hAnsi="Times New Roman"/>
          <w:sz w:val="24"/>
          <w:szCs w:val="24"/>
        </w:rPr>
        <w:t>.</w:t>
      </w:r>
    </w:p>
    <w:p w14:paraId="6A15D6F7" w14:textId="7B2BA0A2" w:rsidR="00966FA3" w:rsidRPr="001C591E" w:rsidRDefault="00966FA3" w:rsidP="002354BB">
      <w:pPr>
        <w:pStyle w:val="ListParagraph"/>
        <w:numPr>
          <w:ilvl w:val="1"/>
          <w:numId w:val="18"/>
        </w:numPr>
        <w:spacing w:after="0"/>
        <w:ind w:left="539" w:hanging="567"/>
        <w:jc w:val="both"/>
        <w:outlineLvl w:val="2"/>
        <w:rPr>
          <w:rFonts w:ascii="Times New Roman" w:hAnsi="Times New Roman"/>
          <w:sz w:val="24"/>
          <w:szCs w:val="24"/>
        </w:rPr>
      </w:pPr>
      <w:r w:rsidRPr="001C591E">
        <w:rPr>
          <w:rFonts w:ascii="Times New Roman" w:hAnsi="Times New Roman"/>
          <w:sz w:val="24"/>
          <w:szCs w:val="24"/>
        </w:rPr>
        <w:t>Kumbki pool ei tohi lepingust tulenevaid õigusi ega kohustusi üle anda ega muul viisil loovutada kolmandale isikule ilma teise poole eelneva kirjaliku nõusolekuta.</w:t>
      </w:r>
    </w:p>
    <w:p w14:paraId="62E4C3F4" w14:textId="77777777" w:rsidR="00966FA3" w:rsidRPr="001C591E" w:rsidRDefault="00966FA3" w:rsidP="009E7977">
      <w:pPr>
        <w:pStyle w:val="ListParagraph"/>
        <w:tabs>
          <w:tab w:val="left" w:pos="567"/>
        </w:tabs>
        <w:spacing w:after="0"/>
        <w:ind w:left="680"/>
        <w:contextualSpacing w:val="0"/>
        <w:jc w:val="both"/>
        <w:outlineLvl w:val="2"/>
        <w:rPr>
          <w:rFonts w:ascii="Times New Roman" w:hAnsi="Times New Roman"/>
          <w:i/>
          <w:sz w:val="24"/>
          <w:szCs w:val="24"/>
        </w:rPr>
      </w:pPr>
    </w:p>
    <w:p w14:paraId="3F534827" w14:textId="0BA693E2" w:rsidR="00C937A8" w:rsidRPr="001C591E" w:rsidRDefault="00C937A8" w:rsidP="002354BB">
      <w:pPr>
        <w:pStyle w:val="ListParagraph"/>
        <w:numPr>
          <w:ilvl w:val="0"/>
          <w:numId w:val="18"/>
        </w:numPr>
        <w:tabs>
          <w:tab w:val="left" w:pos="567"/>
        </w:tabs>
        <w:jc w:val="both"/>
        <w:outlineLvl w:val="2"/>
        <w:rPr>
          <w:rFonts w:ascii="Times New Roman" w:hAnsi="Times New Roman"/>
          <w:b/>
          <w:bCs/>
          <w:iCs/>
          <w:sz w:val="24"/>
          <w:szCs w:val="24"/>
        </w:rPr>
      </w:pPr>
      <w:r w:rsidRPr="001C591E">
        <w:rPr>
          <w:rFonts w:ascii="Times New Roman" w:hAnsi="Times New Roman"/>
          <w:b/>
          <w:bCs/>
          <w:iCs/>
          <w:sz w:val="24"/>
          <w:szCs w:val="24"/>
        </w:rPr>
        <w:t>Muud tingimused</w:t>
      </w:r>
    </w:p>
    <w:p w14:paraId="7903CB65" w14:textId="2454CD49" w:rsidR="00C937A8" w:rsidRPr="001C591E" w:rsidRDefault="00C937A8" w:rsidP="002354BB">
      <w:pPr>
        <w:pStyle w:val="ListParagraph"/>
        <w:numPr>
          <w:ilvl w:val="1"/>
          <w:numId w:val="18"/>
        </w:numPr>
        <w:tabs>
          <w:tab w:val="left" w:pos="567"/>
        </w:tabs>
        <w:ind w:left="567" w:hanging="567"/>
        <w:jc w:val="both"/>
        <w:outlineLvl w:val="2"/>
        <w:rPr>
          <w:rFonts w:ascii="Times New Roman" w:hAnsi="Times New Roman"/>
          <w:iCs/>
          <w:sz w:val="24"/>
          <w:szCs w:val="24"/>
        </w:rPr>
      </w:pPr>
      <w:r w:rsidRPr="001C591E">
        <w:rPr>
          <w:rFonts w:ascii="Times New Roman" w:hAnsi="Times New Roman"/>
          <w:iCs/>
          <w:sz w:val="24"/>
          <w:szCs w:val="24"/>
        </w:rPr>
        <w:t xml:space="preserve">Kõik </w:t>
      </w:r>
      <w:r w:rsidR="002D7B27" w:rsidRPr="001C591E">
        <w:rPr>
          <w:rFonts w:ascii="Times New Roman" w:hAnsi="Times New Roman"/>
          <w:iCs/>
          <w:sz w:val="24"/>
          <w:szCs w:val="24"/>
        </w:rPr>
        <w:t>l</w:t>
      </w:r>
      <w:r w:rsidRPr="001C591E">
        <w:rPr>
          <w:rFonts w:ascii="Times New Roman" w:hAnsi="Times New Roman"/>
          <w:iCs/>
          <w:sz w:val="24"/>
          <w:szCs w:val="24"/>
        </w:rPr>
        <w:t xml:space="preserve">epingust tulenevad erimeelsused püütakse lahendada läbirääkimiste teel. Juhul, kui läbirääkimised ei anna tulemusi, lahendatakse vaidlus Tartu Maakohtus. </w:t>
      </w:r>
    </w:p>
    <w:p w14:paraId="58B2E4DC" w14:textId="75EBC34C" w:rsidR="001F2A2F" w:rsidRPr="001C591E" w:rsidRDefault="00966FA3" w:rsidP="002354BB">
      <w:pPr>
        <w:pStyle w:val="ListParagraph"/>
        <w:numPr>
          <w:ilvl w:val="1"/>
          <w:numId w:val="18"/>
        </w:numPr>
        <w:tabs>
          <w:tab w:val="left" w:pos="567"/>
        </w:tabs>
        <w:ind w:left="567" w:hanging="567"/>
        <w:jc w:val="both"/>
        <w:outlineLvl w:val="2"/>
        <w:rPr>
          <w:rFonts w:ascii="Times New Roman" w:hAnsi="Times New Roman"/>
          <w:iCs/>
          <w:sz w:val="24"/>
          <w:szCs w:val="24"/>
        </w:rPr>
      </w:pPr>
      <w:r w:rsidRPr="001C591E">
        <w:rPr>
          <w:rFonts w:ascii="Times New Roman" w:hAnsi="Times New Roman"/>
          <w:sz w:val="24"/>
          <w:szCs w:val="24"/>
        </w:rPr>
        <w:t xml:space="preserve">Pooled juhinduvad lepingu täitmisel Eesti Vabariigis kehtivatest õigusaktidest. </w:t>
      </w:r>
    </w:p>
    <w:p w14:paraId="1168B28A" w14:textId="0982D5CB" w:rsidR="001F2A2F" w:rsidRPr="001C591E" w:rsidRDefault="00966FA3" w:rsidP="002354BB">
      <w:pPr>
        <w:pStyle w:val="ListParagraph"/>
        <w:numPr>
          <w:ilvl w:val="1"/>
          <w:numId w:val="18"/>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z w:val="24"/>
          <w:szCs w:val="24"/>
        </w:rPr>
        <w:t xml:space="preserve">Juhul kui lepingu mõni säte osutub vastuolus olevaks Eesti Vabariigis kehtivate õigusaktidega, ei mõjuta see ülejäänud sätete kehtivust.  </w:t>
      </w:r>
    </w:p>
    <w:p w14:paraId="0BCA11BE" w14:textId="036CC7C8" w:rsidR="00D34DC6" w:rsidRPr="001C591E" w:rsidRDefault="002D7B27" w:rsidP="001C591E">
      <w:pPr>
        <w:pStyle w:val="ListParagraph"/>
        <w:numPr>
          <w:ilvl w:val="1"/>
          <w:numId w:val="18"/>
        </w:numPr>
        <w:tabs>
          <w:tab w:val="left" w:pos="567"/>
        </w:tabs>
        <w:spacing w:after="0"/>
        <w:ind w:left="567" w:hanging="567"/>
        <w:contextualSpacing w:val="0"/>
        <w:jc w:val="both"/>
        <w:outlineLvl w:val="2"/>
        <w:rPr>
          <w:rFonts w:ascii="Times New Roman" w:hAnsi="Times New Roman"/>
          <w:sz w:val="24"/>
          <w:szCs w:val="24"/>
        </w:rPr>
      </w:pPr>
      <w:r w:rsidRPr="001C591E">
        <w:rPr>
          <w:rFonts w:ascii="Times New Roman" w:hAnsi="Times New Roman"/>
          <w:sz w:val="24"/>
          <w:szCs w:val="24"/>
        </w:rPr>
        <w:t>Le</w:t>
      </w:r>
      <w:r w:rsidR="00966FA3" w:rsidRPr="001C591E">
        <w:rPr>
          <w:rFonts w:ascii="Times New Roman" w:hAnsi="Times New Roman"/>
          <w:sz w:val="24"/>
          <w:szCs w:val="24"/>
        </w:rPr>
        <w:t>pingu täitmise keel on eesti keel.</w:t>
      </w:r>
      <w:r w:rsidR="00966FA3" w:rsidRPr="001C591E">
        <w:rPr>
          <w:rFonts w:ascii="Times New Roman" w:eastAsiaTheme="minorHAnsi" w:hAnsi="Times New Roman"/>
          <w:sz w:val="24"/>
          <w:szCs w:val="24"/>
        </w:rPr>
        <w:t xml:space="preserve"> </w:t>
      </w:r>
    </w:p>
    <w:p w14:paraId="70722B63" w14:textId="77777777" w:rsidR="00AC4410" w:rsidRPr="001C591E" w:rsidRDefault="00AC4410" w:rsidP="009E7977">
      <w:pPr>
        <w:spacing w:line="276" w:lineRule="auto"/>
        <w:rPr>
          <w:szCs w:val="24"/>
        </w:rPr>
      </w:pPr>
    </w:p>
    <w:p w14:paraId="32CCF264" w14:textId="00B64CEF" w:rsidR="00F3125F" w:rsidRPr="001C591E" w:rsidRDefault="005C047E" w:rsidP="001C591E">
      <w:pPr>
        <w:spacing w:line="276" w:lineRule="auto"/>
        <w:rPr>
          <w:szCs w:val="24"/>
        </w:rPr>
      </w:pPr>
      <w:r w:rsidRPr="001C591E">
        <w:rPr>
          <w:szCs w:val="24"/>
        </w:rPr>
        <w:t>Tellija</w:t>
      </w:r>
      <w:r w:rsidRPr="001C591E">
        <w:rPr>
          <w:szCs w:val="24"/>
        </w:rPr>
        <w:tab/>
      </w:r>
      <w:r w:rsidRPr="001C591E">
        <w:rPr>
          <w:szCs w:val="24"/>
        </w:rPr>
        <w:tab/>
      </w:r>
      <w:r w:rsidRPr="001C591E">
        <w:rPr>
          <w:szCs w:val="24"/>
        </w:rPr>
        <w:tab/>
      </w:r>
      <w:r w:rsidRPr="001C591E">
        <w:rPr>
          <w:szCs w:val="24"/>
        </w:rPr>
        <w:tab/>
      </w:r>
      <w:r w:rsidRPr="001C591E">
        <w:rPr>
          <w:szCs w:val="24"/>
        </w:rPr>
        <w:tab/>
      </w:r>
      <w:r w:rsidRPr="001C591E">
        <w:rPr>
          <w:szCs w:val="24"/>
        </w:rPr>
        <w:tab/>
      </w:r>
      <w:r w:rsidRPr="001C591E">
        <w:rPr>
          <w:szCs w:val="24"/>
        </w:rPr>
        <w:tab/>
      </w:r>
      <w:r w:rsidRPr="001C591E">
        <w:rPr>
          <w:szCs w:val="24"/>
        </w:rPr>
        <w:tab/>
        <w:t>Töövõtja</w:t>
      </w:r>
    </w:p>
    <w:p w14:paraId="167581D6" w14:textId="6CB22C96" w:rsidR="005C047E" w:rsidRPr="001C591E" w:rsidRDefault="005C047E" w:rsidP="001C591E">
      <w:pPr>
        <w:spacing w:line="276" w:lineRule="auto"/>
        <w:rPr>
          <w:szCs w:val="24"/>
        </w:rPr>
      </w:pPr>
      <w:r w:rsidRPr="001C591E">
        <w:rPr>
          <w:szCs w:val="24"/>
        </w:rPr>
        <w:t>Digitaalselt allkirjastatud</w:t>
      </w:r>
      <w:r w:rsidRPr="001C591E">
        <w:rPr>
          <w:szCs w:val="24"/>
        </w:rPr>
        <w:tab/>
      </w:r>
      <w:r w:rsidRPr="001C591E">
        <w:rPr>
          <w:szCs w:val="24"/>
        </w:rPr>
        <w:tab/>
      </w:r>
      <w:r w:rsidRPr="001C591E">
        <w:rPr>
          <w:szCs w:val="24"/>
        </w:rPr>
        <w:tab/>
      </w:r>
      <w:r w:rsidRPr="001C591E">
        <w:rPr>
          <w:szCs w:val="24"/>
        </w:rPr>
        <w:tab/>
      </w:r>
      <w:r w:rsidRPr="001C591E">
        <w:rPr>
          <w:szCs w:val="24"/>
        </w:rPr>
        <w:tab/>
        <w:t>Digitaalselt allkirjastatud</w:t>
      </w:r>
    </w:p>
    <w:sectPr w:rsidR="005C047E" w:rsidRPr="001C59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259AF" w14:textId="77777777" w:rsidR="00EE2D0B" w:rsidRDefault="00EE2D0B" w:rsidP="00966FA3">
      <w:r>
        <w:separator/>
      </w:r>
    </w:p>
  </w:endnote>
  <w:endnote w:type="continuationSeparator" w:id="0">
    <w:p w14:paraId="7D0A4FB0" w14:textId="77777777" w:rsidR="00EE2D0B" w:rsidRDefault="00EE2D0B" w:rsidP="0096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9C39F" w14:textId="77777777" w:rsidR="00EE2D0B" w:rsidRDefault="00EE2D0B" w:rsidP="00966FA3">
      <w:r>
        <w:separator/>
      </w:r>
    </w:p>
  </w:footnote>
  <w:footnote w:type="continuationSeparator" w:id="0">
    <w:p w14:paraId="60075F4E" w14:textId="77777777" w:rsidR="00EE2D0B" w:rsidRDefault="00EE2D0B" w:rsidP="00966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F4"/>
    <w:multiLevelType w:val="multilevel"/>
    <w:tmpl w:val="69A685C0"/>
    <w:lvl w:ilvl="0">
      <w:start w:val="6"/>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7501EF"/>
    <w:multiLevelType w:val="multilevel"/>
    <w:tmpl w:val="32CAB5C2"/>
    <w:lvl w:ilvl="0">
      <w:start w:val="9"/>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30512"/>
    <w:multiLevelType w:val="multilevel"/>
    <w:tmpl w:val="8B84E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532FE"/>
    <w:multiLevelType w:val="multilevel"/>
    <w:tmpl w:val="4A7E527A"/>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86572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FB3347"/>
    <w:multiLevelType w:val="multilevel"/>
    <w:tmpl w:val="4A7E527A"/>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b w:val="0"/>
        <w:i w:val="0"/>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C632D3"/>
    <w:multiLevelType w:val="multilevel"/>
    <w:tmpl w:val="37CC06F6"/>
    <w:lvl w:ilvl="0">
      <w:start w:val="3"/>
      <w:numFmt w:val="decimal"/>
      <w:lvlText w:val="%1."/>
      <w:lvlJc w:val="left"/>
      <w:pPr>
        <w:ind w:left="360" w:hanging="360"/>
      </w:pPr>
      <w:rPr>
        <w:rFonts w:hint="default"/>
        <w:b/>
        <w:bCs/>
        <w:i w:val="0"/>
        <w:iCs/>
      </w:rPr>
    </w:lvl>
    <w:lvl w:ilvl="1">
      <w:start w:val="1"/>
      <w:numFmt w:val="decimal"/>
      <w:lvlText w:val="%1.%2."/>
      <w:lvlJc w:val="left"/>
      <w:pPr>
        <w:ind w:left="360" w:hanging="360"/>
      </w:pPr>
      <w:rPr>
        <w:rFonts w:ascii="Times New Roman" w:hAnsi="Times New Roman" w:cs="Times New Roman" w:hint="default"/>
        <w:b w:val="0"/>
        <w:i w:val="0"/>
        <w:iCs/>
        <w:color w:val="auto"/>
        <w:sz w:val="24"/>
        <w:szCs w:val="24"/>
      </w:rPr>
    </w:lvl>
    <w:lvl w:ilvl="2">
      <w:start w:val="1"/>
      <w:numFmt w:val="decimal"/>
      <w:lvlText w:val="%1.%2.%3."/>
      <w:lvlJc w:val="left"/>
      <w:pPr>
        <w:ind w:left="720" w:hanging="720"/>
      </w:pPr>
      <w:rPr>
        <w:rFonts w:hint="default"/>
        <w:b w:val="0"/>
        <w:i w:val="0"/>
        <w:iCs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D1E20EE"/>
    <w:multiLevelType w:val="multilevel"/>
    <w:tmpl w:val="03866D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747422"/>
    <w:multiLevelType w:val="multilevel"/>
    <w:tmpl w:val="2C505B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FF0000"/>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3493AF4"/>
    <w:multiLevelType w:val="hybridMultilevel"/>
    <w:tmpl w:val="E6A27354"/>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0" w15:restartNumberingAfterBreak="0">
    <w:nsid w:val="36800228"/>
    <w:multiLevelType w:val="multilevel"/>
    <w:tmpl w:val="E9261E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BA1E7B"/>
    <w:multiLevelType w:val="multilevel"/>
    <w:tmpl w:val="0BD082EE"/>
    <w:lvl w:ilvl="0">
      <w:start w:val="4"/>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5AC24F6"/>
    <w:multiLevelType w:val="multilevel"/>
    <w:tmpl w:val="5BC40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F23FBA"/>
    <w:multiLevelType w:val="multilevel"/>
    <w:tmpl w:val="0FF48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4E1407C1"/>
    <w:multiLevelType w:val="hybridMultilevel"/>
    <w:tmpl w:val="7270BF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E4B5A7C"/>
    <w:multiLevelType w:val="multilevel"/>
    <w:tmpl w:val="2BD84C4A"/>
    <w:lvl w:ilvl="0">
      <w:start w:val="3"/>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6" w15:restartNumberingAfterBreak="0">
    <w:nsid w:val="58614146"/>
    <w:multiLevelType w:val="hybridMultilevel"/>
    <w:tmpl w:val="9B46367E"/>
    <w:lvl w:ilvl="0" w:tplc="0425000F">
      <w:start w:val="1"/>
      <w:numFmt w:val="decimal"/>
      <w:lvlText w:val="%1."/>
      <w:lvlJc w:val="left"/>
      <w:pPr>
        <w:ind w:left="691" w:hanging="360"/>
      </w:pPr>
    </w:lvl>
    <w:lvl w:ilvl="1" w:tplc="04250019" w:tentative="1">
      <w:start w:val="1"/>
      <w:numFmt w:val="lowerLetter"/>
      <w:lvlText w:val="%2."/>
      <w:lvlJc w:val="left"/>
      <w:pPr>
        <w:ind w:left="1411" w:hanging="360"/>
      </w:pPr>
    </w:lvl>
    <w:lvl w:ilvl="2" w:tplc="0425001B" w:tentative="1">
      <w:start w:val="1"/>
      <w:numFmt w:val="lowerRoman"/>
      <w:lvlText w:val="%3."/>
      <w:lvlJc w:val="right"/>
      <w:pPr>
        <w:ind w:left="2131" w:hanging="180"/>
      </w:pPr>
    </w:lvl>
    <w:lvl w:ilvl="3" w:tplc="0425000F" w:tentative="1">
      <w:start w:val="1"/>
      <w:numFmt w:val="decimal"/>
      <w:lvlText w:val="%4."/>
      <w:lvlJc w:val="left"/>
      <w:pPr>
        <w:ind w:left="2851" w:hanging="360"/>
      </w:pPr>
    </w:lvl>
    <w:lvl w:ilvl="4" w:tplc="04250019" w:tentative="1">
      <w:start w:val="1"/>
      <w:numFmt w:val="lowerLetter"/>
      <w:lvlText w:val="%5."/>
      <w:lvlJc w:val="left"/>
      <w:pPr>
        <w:ind w:left="3571" w:hanging="360"/>
      </w:pPr>
    </w:lvl>
    <w:lvl w:ilvl="5" w:tplc="0425001B" w:tentative="1">
      <w:start w:val="1"/>
      <w:numFmt w:val="lowerRoman"/>
      <w:lvlText w:val="%6."/>
      <w:lvlJc w:val="right"/>
      <w:pPr>
        <w:ind w:left="4291" w:hanging="180"/>
      </w:pPr>
    </w:lvl>
    <w:lvl w:ilvl="6" w:tplc="0425000F" w:tentative="1">
      <w:start w:val="1"/>
      <w:numFmt w:val="decimal"/>
      <w:lvlText w:val="%7."/>
      <w:lvlJc w:val="left"/>
      <w:pPr>
        <w:ind w:left="5011" w:hanging="360"/>
      </w:pPr>
    </w:lvl>
    <w:lvl w:ilvl="7" w:tplc="04250019" w:tentative="1">
      <w:start w:val="1"/>
      <w:numFmt w:val="lowerLetter"/>
      <w:lvlText w:val="%8."/>
      <w:lvlJc w:val="left"/>
      <w:pPr>
        <w:ind w:left="5731" w:hanging="360"/>
      </w:pPr>
    </w:lvl>
    <w:lvl w:ilvl="8" w:tplc="0425001B" w:tentative="1">
      <w:start w:val="1"/>
      <w:numFmt w:val="lowerRoman"/>
      <w:lvlText w:val="%9."/>
      <w:lvlJc w:val="right"/>
      <w:pPr>
        <w:ind w:left="6451" w:hanging="180"/>
      </w:pPr>
    </w:lvl>
  </w:abstractNum>
  <w:abstractNum w:abstractNumId="17" w15:restartNumberingAfterBreak="0">
    <w:nsid w:val="663A1130"/>
    <w:multiLevelType w:val="multilevel"/>
    <w:tmpl w:val="085863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0EA1929"/>
    <w:multiLevelType w:val="multilevel"/>
    <w:tmpl w:val="EC1EDBA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9436205">
    <w:abstractNumId w:val="5"/>
  </w:num>
  <w:num w:numId="2" w16cid:durableId="1901667947">
    <w:abstractNumId w:val="6"/>
  </w:num>
  <w:num w:numId="3" w16cid:durableId="1668285556">
    <w:abstractNumId w:val="1"/>
  </w:num>
  <w:num w:numId="4" w16cid:durableId="1996254544">
    <w:abstractNumId w:val="7"/>
  </w:num>
  <w:num w:numId="5" w16cid:durableId="1431006894">
    <w:abstractNumId w:val="2"/>
  </w:num>
  <w:num w:numId="6" w16cid:durableId="1611736373">
    <w:abstractNumId w:val="12"/>
  </w:num>
  <w:num w:numId="7" w16cid:durableId="397628788">
    <w:abstractNumId w:val="8"/>
  </w:num>
  <w:num w:numId="8" w16cid:durableId="352848914">
    <w:abstractNumId w:val="11"/>
  </w:num>
  <w:num w:numId="9" w16cid:durableId="565070228">
    <w:abstractNumId w:val="17"/>
  </w:num>
  <w:num w:numId="10" w16cid:durableId="2021809348">
    <w:abstractNumId w:val="15"/>
  </w:num>
  <w:num w:numId="11" w16cid:durableId="920869278">
    <w:abstractNumId w:val="9"/>
  </w:num>
  <w:num w:numId="12" w16cid:durableId="1428765809">
    <w:abstractNumId w:val="13"/>
  </w:num>
  <w:num w:numId="13" w16cid:durableId="1287739543">
    <w:abstractNumId w:val="0"/>
  </w:num>
  <w:num w:numId="14" w16cid:durableId="1106848085">
    <w:abstractNumId w:val="16"/>
  </w:num>
  <w:num w:numId="15" w16cid:durableId="1041708597">
    <w:abstractNumId w:val="14"/>
  </w:num>
  <w:num w:numId="16" w16cid:durableId="584460104">
    <w:abstractNumId w:val="4"/>
  </w:num>
  <w:num w:numId="17" w16cid:durableId="1951550265">
    <w:abstractNumId w:val="18"/>
  </w:num>
  <w:num w:numId="18" w16cid:durableId="1473333238">
    <w:abstractNumId w:val="10"/>
  </w:num>
  <w:num w:numId="19" w16cid:durableId="197787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A3"/>
    <w:rsid w:val="00005F04"/>
    <w:rsid w:val="00033A84"/>
    <w:rsid w:val="000638E1"/>
    <w:rsid w:val="00073154"/>
    <w:rsid w:val="000D167A"/>
    <w:rsid w:val="000D2A19"/>
    <w:rsid w:val="000E4D82"/>
    <w:rsid w:val="000F0AE0"/>
    <w:rsid w:val="000F2FBF"/>
    <w:rsid w:val="000F6132"/>
    <w:rsid w:val="00117F6E"/>
    <w:rsid w:val="0013465A"/>
    <w:rsid w:val="00142195"/>
    <w:rsid w:val="001A2F70"/>
    <w:rsid w:val="001C591E"/>
    <w:rsid w:val="001F2A2F"/>
    <w:rsid w:val="00200539"/>
    <w:rsid w:val="00201774"/>
    <w:rsid w:val="00217117"/>
    <w:rsid w:val="0023042F"/>
    <w:rsid w:val="002354BB"/>
    <w:rsid w:val="0029225B"/>
    <w:rsid w:val="002A763A"/>
    <w:rsid w:val="002D68FB"/>
    <w:rsid w:val="002D7B27"/>
    <w:rsid w:val="00304C74"/>
    <w:rsid w:val="00347BEF"/>
    <w:rsid w:val="0035685C"/>
    <w:rsid w:val="003A07E1"/>
    <w:rsid w:val="003B10D3"/>
    <w:rsid w:val="003C0A1B"/>
    <w:rsid w:val="003D20AF"/>
    <w:rsid w:val="00400DEE"/>
    <w:rsid w:val="004A1C1A"/>
    <w:rsid w:val="004B15FA"/>
    <w:rsid w:val="005014F9"/>
    <w:rsid w:val="005155CB"/>
    <w:rsid w:val="00543D80"/>
    <w:rsid w:val="00555311"/>
    <w:rsid w:val="00574AFC"/>
    <w:rsid w:val="005854FA"/>
    <w:rsid w:val="00596379"/>
    <w:rsid w:val="005B4EE7"/>
    <w:rsid w:val="005C047E"/>
    <w:rsid w:val="005C0E66"/>
    <w:rsid w:val="005D14AC"/>
    <w:rsid w:val="005E6E7D"/>
    <w:rsid w:val="005F20CA"/>
    <w:rsid w:val="005F686E"/>
    <w:rsid w:val="00664A9D"/>
    <w:rsid w:val="0067229B"/>
    <w:rsid w:val="00680950"/>
    <w:rsid w:val="006B1941"/>
    <w:rsid w:val="006C2777"/>
    <w:rsid w:val="006E036F"/>
    <w:rsid w:val="007019A5"/>
    <w:rsid w:val="00706B04"/>
    <w:rsid w:val="00742A0C"/>
    <w:rsid w:val="00752E99"/>
    <w:rsid w:val="00767476"/>
    <w:rsid w:val="00784BAE"/>
    <w:rsid w:val="007B156F"/>
    <w:rsid w:val="007D167B"/>
    <w:rsid w:val="007F50CC"/>
    <w:rsid w:val="00805C6E"/>
    <w:rsid w:val="0081791D"/>
    <w:rsid w:val="00826A48"/>
    <w:rsid w:val="00840157"/>
    <w:rsid w:val="00886BBB"/>
    <w:rsid w:val="008A01EE"/>
    <w:rsid w:val="008A039C"/>
    <w:rsid w:val="008D1DFC"/>
    <w:rsid w:val="008D542A"/>
    <w:rsid w:val="008E1396"/>
    <w:rsid w:val="009121F3"/>
    <w:rsid w:val="00922A44"/>
    <w:rsid w:val="0094603A"/>
    <w:rsid w:val="00951462"/>
    <w:rsid w:val="00961877"/>
    <w:rsid w:val="00966B38"/>
    <w:rsid w:val="00966FA3"/>
    <w:rsid w:val="009755AE"/>
    <w:rsid w:val="00986C13"/>
    <w:rsid w:val="00987953"/>
    <w:rsid w:val="00991204"/>
    <w:rsid w:val="009A2892"/>
    <w:rsid w:val="009A40A2"/>
    <w:rsid w:val="009B4944"/>
    <w:rsid w:val="009B5D61"/>
    <w:rsid w:val="009E7977"/>
    <w:rsid w:val="00A13230"/>
    <w:rsid w:val="00A51C26"/>
    <w:rsid w:val="00A60568"/>
    <w:rsid w:val="00A7252E"/>
    <w:rsid w:val="00AB65F4"/>
    <w:rsid w:val="00AC4410"/>
    <w:rsid w:val="00AC72CB"/>
    <w:rsid w:val="00AE2246"/>
    <w:rsid w:val="00B013D1"/>
    <w:rsid w:val="00B53F1B"/>
    <w:rsid w:val="00B7565B"/>
    <w:rsid w:val="00BA65BB"/>
    <w:rsid w:val="00C23E75"/>
    <w:rsid w:val="00C661C0"/>
    <w:rsid w:val="00C70E13"/>
    <w:rsid w:val="00C937A8"/>
    <w:rsid w:val="00CA209A"/>
    <w:rsid w:val="00CB35E4"/>
    <w:rsid w:val="00CC0F90"/>
    <w:rsid w:val="00D05887"/>
    <w:rsid w:val="00D34DC6"/>
    <w:rsid w:val="00D65BF2"/>
    <w:rsid w:val="00D91C29"/>
    <w:rsid w:val="00D93AA5"/>
    <w:rsid w:val="00DB281C"/>
    <w:rsid w:val="00DE6280"/>
    <w:rsid w:val="00DE69F2"/>
    <w:rsid w:val="00DF53A5"/>
    <w:rsid w:val="00E018DF"/>
    <w:rsid w:val="00E0525D"/>
    <w:rsid w:val="00E3001B"/>
    <w:rsid w:val="00E65C05"/>
    <w:rsid w:val="00EE2D0B"/>
    <w:rsid w:val="00F06EFF"/>
    <w:rsid w:val="00F30A88"/>
    <w:rsid w:val="00F3125F"/>
    <w:rsid w:val="00F831E0"/>
    <w:rsid w:val="00F84FBE"/>
    <w:rsid w:val="00F905D1"/>
    <w:rsid w:val="00FA1990"/>
    <w:rsid w:val="00FB7BB3"/>
    <w:rsid w:val="00FE32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9D7E"/>
  <w15:docId w15:val="{9A7692F9-BB52-437A-816D-7C0BEA92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A3"/>
    <w:pPr>
      <w:spacing w:after="0" w:line="240" w:lineRule="auto"/>
      <w:ind w:left="993" w:hanging="709"/>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05F04"/>
    <w:pPr>
      <w:keepNext/>
      <w:tabs>
        <w:tab w:val="left" w:pos="-720"/>
      </w:tabs>
      <w:suppressAutoHyphens/>
      <w:ind w:left="680"/>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FA3"/>
    <w:rPr>
      <w:lang w:val="en-GB"/>
    </w:rPr>
  </w:style>
  <w:style w:type="character" w:customStyle="1" w:styleId="BodyTextChar">
    <w:name w:val="Body Text Char"/>
    <w:basedOn w:val="DefaultParagraphFont"/>
    <w:link w:val="BodyText"/>
    <w:rsid w:val="00966FA3"/>
    <w:rPr>
      <w:rFonts w:ascii="Times New Roman" w:eastAsia="Times New Roman" w:hAnsi="Times New Roman" w:cs="Times New Roman"/>
      <w:sz w:val="24"/>
      <w:szCs w:val="20"/>
      <w:lang w:val="en-GB"/>
    </w:rPr>
  </w:style>
  <w:style w:type="paragraph" w:styleId="ListParagraph">
    <w:name w:val="List Paragraph"/>
    <w:aliases w:val="Mummuga loetelu,Loendi l›ik,List Paragraph1,List (bullet)"/>
    <w:basedOn w:val="Normal"/>
    <w:link w:val="ListParagraphChar"/>
    <w:uiPriority w:val="34"/>
    <w:qFormat/>
    <w:rsid w:val="00966FA3"/>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Mummuga loetelu Char,Loendi l›ik Char,List Paragraph1 Char,List (bullet) Char"/>
    <w:basedOn w:val="DefaultParagraphFont"/>
    <w:link w:val="ListParagraph"/>
    <w:uiPriority w:val="34"/>
    <w:locked/>
    <w:rsid w:val="00966FA3"/>
    <w:rPr>
      <w:rFonts w:ascii="Calibri" w:eastAsia="Calibri" w:hAnsi="Calibri" w:cs="Times New Roman"/>
    </w:rPr>
  </w:style>
  <w:style w:type="paragraph" w:styleId="CommentText">
    <w:name w:val="annotation text"/>
    <w:basedOn w:val="Normal"/>
    <w:link w:val="CommentTextChar"/>
    <w:uiPriority w:val="99"/>
    <w:unhideWhenUsed/>
    <w:rsid w:val="00966FA3"/>
    <w:rPr>
      <w:sz w:val="20"/>
    </w:rPr>
  </w:style>
  <w:style w:type="character" w:customStyle="1" w:styleId="CommentTextChar">
    <w:name w:val="Comment Text Char"/>
    <w:basedOn w:val="DefaultParagraphFont"/>
    <w:link w:val="CommentText"/>
    <w:uiPriority w:val="99"/>
    <w:rsid w:val="00966FA3"/>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966FA3"/>
    <w:pPr>
      <w:ind w:left="0" w:firstLine="0"/>
      <w:jc w:val="left"/>
    </w:pPr>
    <w:rPr>
      <w:sz w:val="20"/>
      <w:lang w:eastAsia="et-EE"/>
    </w:rPr>
  </w:style>
  <w:style w:type="character" w:customStyle="1" w:styleId="FootnoteTextChar">
    <w:name w:val="Footnote Text Char"/>
    <w:basedOn w:val="DefaultParagraphFont"/>
    <w:link w:val="FootnoteText"/>
    <w:rsid w:val="00966FA3"/>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966FA3"/>
    <w:rPr>
      <w:vertAlign w:val="superscript"/>
    </w:rPr>
  </w:style>
  <w:style w:type="character" w:customStyle="1" w:styleId="cf01">
    <w:name w:val="cf01"/>
    <w:basedOn w:val="DefaultParagraphFont"/>
    <w:rsid w:val="00966FA3"/>
    <w:rPr>
      <w:rFonts w:ascii="Segoe UI" w:hAnsi="Segoe UI" w:cs="Segoe UI" w:hint="default"/>
      <w:sz w:val="18"/>
      <w:szCs w:val="18"/>
    </w:rPr>
  </w:style>
  <w:style w:type="character" w:styleId="CommentReference">
    <w:name w:val="annotation reference"/>
    <w:basedOn w:val="DefaultParagraphFont"/>
    <w:uiPriority w:val="99"/>
    <w:semiHidden/>
    <w:unhideWhenUsed/>
    <w:rsid w:val="00966FA3"/>
    <w:rPr>
      <w:sz w:val="16"/>
      <w:szCs w:val="16"/>
    </w:rPr>
  </w:style>
  <w:style w:type="paragraph" w:styleId="CommentSubject">
    <w:name w:val="annotation subject"/>
    <w:basedOn w:val="CommentText"/>
    <w:next w:val="CommentText"/>
    <w:link w:val="CommentSubjectChar"/>
    <w:uiPriority w:val="99"/>
    <w:semiHidden/>
    <w:unhideWhenUsed/>
    <w:rsid w:val="00966FA3"/>
    <w:rPr>
      <w:b/>
      <w:bCs/>
    </w:rPr>
  </w:style>
  <w:style w:type="character" w:customStyle="1" w:styleId="CommentSubjectChar">
    <w:name w:val="Comment Subject Char"/>
    <w:basedOn w:val="CommentTextChar"/>
    <w:link w:val="CommentSubject"/>
    <w:uiPriority w:val="99"/>
    <w:semiHidden/>
    <w:rsid w:val="0096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6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FA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05F04"/>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unhideWhenUsed/>
    <w:rsid w:val="00005F04"/>
    <w:pPr>
      <w:tabs>
        <w:tab w:val="left" w:pos="567"/>
      </w:tabs>
      <w:ind w:left="284" w:firstLine="0"/>
      <w:outlineLvl w:val="2"/>
    </w:pPr>
    <w:rPr>
      <w:szCs w:val="24"/>
    </w:rPr>
  </w:style>
  <w:style w:type="character" w:customStyle="1" w:styleId="BodyTextIndentChar">
    <w:name w:val="Body Text Indent Char"/>
    <w:basedOn w:val="DefaultParagraphFont"/>
    <w:link w:val="BodyTextIndent"/>
    <w:uiPriority w:val="99"/>
    <w:rsid w:val="00005F04"/>
    <w:rPr>
      <w:rFonts w:ascii="Times New Roman" w:eastAsia="Times New Roman" w:hAnsi="Times New Roman" w:cs="Times New Roman"/>
      <w:sz w:val="24"/>
      <w:szCs w:val="24"/>
    </w:rPr>
  </w:style>
  <w:style w:type="paragraph" w:styleId="NormalWeb">
    <w:name w:val="Normal (Web)"/>
    <w:basedOn w:val="Normal"/>
    <w:uiPriority w:val="99"/>
    <w:unhideWhenUsed/>
    <w:rsid w:val="000F6132"/>
    <w:pPr>
      <w:spacing w:before="100" w:beforeAutospacing="1" w:after="100" w:afterAutospacing="1"/>
      <w:ind w:left="0" w:firstLine="0"/>
      <w:jc w:val="left"/>
    </w:pPr>
    <w:rPr>
      <w:szCs w:val="24"/>
      <w:lang w:eastAsia="et-EE"/>
    </w:rPr>
  </w:style>
  <w:style w:type="paragraph" w:customStyle="1" w:styleId="paragraph">
    <w:name w:val="paragraph"/>
    <w:basedOn w:val="Normal"/>
    <w:uiPriority w:val="1"/>
    <w:rsid w:val="000F6132"/>
    <w:pPr>
      <w:spacing w:beforeAutospacing="1" w:after="160" w:afterAutospacing="1" w:line="259" w:lineRule="auto"/>
      <w:ind w:left="0" w:firstLine="0"/>
      <w:jc w:val="left"/>
    </w:pPr>
    <w:rPr>
      <w:szCs w:val="24"/>
      <w:lang w:eastAsia="et-EE"/>
    </w:rPr>
  </w:style>
  <w:style w:type="paragraph" w:styleId="Header">
    <w:name w:val="header"/>
    <w:basedOn w:val="Normal"/>
    <w:link w:val="HeaderChar"/>
    <w:uiPriority w:val="99"/>
    <w:unhideWhenUsed/>
    <w:rsid w:val="0081791D"/>
    <w:pPr>
      <w:tabs>
        <w:tab w:val="center" w:pos="4513"/>
        <w:tab w:val="right" w:pos="9026"/>
      </w:tabs>
    </w:pPr>
  </w:style>
  <w:style w:type="character" w:customStyle="1" w:styleId="HeaderChar">
    <w:name w:val="Header Char"/>
    <w:basedOn w:val="DefaultParagraphFont"/>
    <w:link w:val="Header"/>
    <w:uiPriority w:val="99"/>
    <w:rsid w:val="0081791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791D"/>
    <w:pPr>
      <w:tabs>
        <w:tab w:val="center" w:pos="4513"/>
        <w:tab w:val="right" w:pos="9026"/>
      </w:tabs>
    </w:pPr>
  </w:style>
  <w:style w:type="character" w:customStyle="1" w:styleId="FooterChar">
    <w:name w:val="Footer Char"/>
    <w:basedOn w:val="DefaultParagraphFont"/>
    <w:link w:val="Footer"/>
    <w:uiPriority w:val="99"/>
    <w:rsid w:val="0081791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72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8893</TotalTime>
  <Pages>5</Pages>
  <Words>2081</Words>
  <Characters>12076</Characters>
  <Application>Microsoft Office Word</Application>
  <DocSecurity>0</DocSecurity>
  <Lines>100</Lines>
  <Paragraphs>28</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Urbe Kallais</dc:creator>
  <cp:lastModifiedBy>Rasmus Onkel</cp:lastModifiedBy>
  <cp:revision>35</cp:revision>
  <dcterms:created xsi:type="dcterms:W3CDTF">2024-07-16T10:07:00Z</dcterms:created>
  <dcterms:modified xsi:type="dcterms:W3CDTF">2024-09-15T21:34:00Z</dcterms:modified>
</cp:coreProperties>
</file>